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2E" w:rsidRPr="004938E6" w:rsidRDefault="00820C2E" w:rsidP="00820C2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tbl>
      <w:tblPr>
        <w:tblW w:w="9958" w:type="dxa"/>
        <w:tblInd w:w="-612" w:type="dxa"/>
        <w:tblLayout w:type="fixed"/>
        <w:tblLook w:val="0000"/>
      </w:tblPr>
      <w:tblGrid>
        <w:gridCol w:w="3840"/>
        <w:gridCol w:w="1920"/>
        <w:gridCol w:w="4198"/>
      </w:tblGrid>
      <w:tr w:rsidR="00820C2E" w:rsidRPr="004938E6" w:rsidTr="00194495">
        <w:trPr>
          <w:trHeight w:val="2445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4938E6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ТАТАРСТАН РЕСПУБЛИКАСЫ</w:t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Әлки </w:t>
            </w:r>
            <w:proofErr w:type="spellStart"/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районы</w:t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</w:pPr>
            <w:r w:rsidRPr="004938E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 xml:space="preserve">Иске Камка авыл </w:t>
            </w:r>
            <w:r w:rsidRPr="004938E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t-RU"/>
              </w:rPr>
              <w:t>җ</w:t>
            </w:r>
            <w:r w:rsidRPr="004938E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e-BY"/>
              </w:rPr>
              <w:t>ирлеге</w:t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31A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line id="_x0000_s1027" style="position:absolute;flip:y;z-index:251662336;visibility:visibl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" strokecolor="red" strokeweight="3pt">
                  <v:stroke startarrowwidth="wide" startarrowlength="long" endarrowwidth="wide" endarrowlength="long"/>
                </v:line>
              </w:pict>
            </w:r>
            <w:r w:rsidRPr="00AC31A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line id="_x0000_s1026" style="position:absolute;flip:y;z-index:251661312;visibility:visibl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" strokecolor="lime" strokeweight="3pt">
                  <v:stroke startarrowwidth="wide" startarrowlength="long" endarrowwidth="wide" endarrowlength="long"/>
                </v:line>
              </w:pict>
            </w:r>
            <w:r w:rsidRPr="004938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БАШКАРМА  КОМИТЕТЫ</w:t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Адресы: 422897, </w:t>
            </w:r>
            <w:proofErr w:type="gramStart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Әлки районы, Иске Камка  </w:t>
            </w:r>
            <w:proofErr w:type="spellStart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авылы</w:t>
            </w:r>
            <w:proofErr w:type="spellEnd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Түбән</w:t>
            </w:r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урамы,1</w:t>
            </w:r>
          </w:p>
          <w:p w:rsidR="00820C2E" w:rsidRPr="004938E6" w:rsidRDefault="00820C2E" w:rsidP="00194495">
            <w:pPr>
              <w:ind w:left="708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4938E6">
              <w:rPr>
                <w:rFonts w:ascii="Arial" w:hAnsi="Arial" w:cs="Arial"/>
                <w:color w:val="000000" w:themeColor="text1"/>
                <w:lang w:val="tt-RU"/>
              </w:rPr>
              <w:t>т</w:t>
            </w:r>
            <w:r w:rsidRPr="004938E6">
              <w:rPr>
                <w:rFonts w:ascii="Arial" w:hAnsi="Arial" w:cs="Arial"/>
                <w:color w:val="000000" w:themeColor="text1"/>
              </w:rPr>
              <w:t xml:space="preserve">ел./факс 8(84346) 73-524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938E6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19050" t="0" r="0" b="0"/>
                  <wp:wrapNone/>
                  <wp:docPr id="1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4938E6">
              <w:rPr>
                <w:rFonts w:ascii="Arial" w:hAnsi="Arial" w:cs="Arial"/>
                <w:b/>
                <w:bCs/>
                <w:color w:val="000000" w:themeColor="text1"/>
                <w:kern w:val="32"/>
                <w:sz w:val="24"/>
                <w:szCs w:val="24"/>
              </w:rPr>
              <w:t>РЕСПУБЛИКА ТАТАРСТАН</w:t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Старокамкинского</w:t>
            </w:r>
            <w:proofErr w:type="spellEnd"/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сельского</w:t>
            </w:r>
            <w:proofErr w:type="gramEnd"/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proofErr w:type="spellStart"/>
            <w:r w:rsidRPr="004938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Алькеевского</w:t>
            </w:r>
            <w:proofErr w:type="spellEnd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938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20C2E" w:rsidRPr="004938E6" w:rsidRDefault="00820C2E" w:rsidP="00194495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</w:pPr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Адрес: 422897, РТ, </w:t>
            </w:r>
            <w:proofErr w:type="spellStart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район,  с. Старое </w:t>
            </w:r>
            <w:proofErr w:type="spellStart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Камкино</w:t>
            </w:r>
            <w:proofErr w:type="spellEnd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>ижняя.д</w:t>
            </w:r>
            <w:proofErr w:type="spellEnd"/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t>1</w:t>
            </w:r>
          </w:p>
          <w:p w:rsidR="00820C2E" w:rsidRPr="004938E6" w:rsidRDefault="00820C2E" w:rsidP="0019449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3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тел./факс 8(84346) 73-524  </w:t>
            </w:r>
          </w:p>
          <w:p w:rsidR="00820C2E" w:rsidRPr="004938E6" w:rsidRDefault="00820C2E" w:rsidP="0019449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20C2E" w:rsidRPr="00820C2E" w:rsidRDefault="00820C2E" w:rsidP="00820C2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4938E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</w:t>
      </w:r>
    </w:p>
    <w:p w:rsidR="00820C2E" w:rsidRPr="004938E6" w:rsidRDefault="00820C2E" w:rsidP="00820C2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4938E6">
        <w:rPr>
          <w:rFonts w:ascii="Arial" w:hAnsi="Arial" w:cs="Arial"/>
          <w:color w:val="000000" w:themeColor="text1"/>
        </w:rPr>
        <w:t xml:space="preserve"> </w:t>
      </w:r>
      <w:r w:rsidRPr="004938E6">
        <w:rPr>
          <w:rFonts w:ascii="Arial" w:hAnsi="Arial" w:cs="Arial"/>
          <w:b/>
          <w:color w:val="000000" w:themeColor="text1"/>
          <w:shd w:val="clear" w:color="auto" w:fill="FFFFFF"/>
        </w:rPr>
        <w:t>ПОСТАНОВЛЕНИЕ</w:t>
      </w:r>
      <w:r w:rsidRPr="004938E6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4938E6">
        <w:rPr>
          <w:rFonts w:ascii="Arial" w:hAnsi="Arial" w:cs="Arial"/>
          <w:color w:val="000000" w:themeColor="text1"/>
          <w:shd w:val="clear" w:color="auto" w:fill="FFFFFF"/>
        </w:rPr>
        <w:t xml:space="preserve"> с</w:t>
      </w:r>
      <w:proofErr w:type="gramStart"/>
      <w:r w:rsidRPr="004938E6">
        <w:rPr>
          <w:rFonts w:ascii="Arial" w:hAnsi="Arial" w:cs="Arial"/>
          <w:color w:val="000000" w:themeColor="text1"/>
          <w:shd w:val="clear" w:color="auto" w:fill="FFFFFF"/>
        </w:rPr>
        <w:t>.С</w:t>
      </w:r>
      <w:proofErr w:type="gramEnd"/>
      <w:r w:rsidRPr="004938E6">
        <w:rPr>
          <w:rFonts w:ascii="Arial" w:hAnsi="Arial" w:cs="Arial"/>
          <w:color w:val="000000" w:themeColor="text1"/>
          <w:shd w:val="clear" w:color="auto" w:fill="FFFFFF"/>
        </w:rPr>
        <w:t xml:space="preserve">тарое </w:t>
      </w:r>
      <w:proofErr w:type="spellStart"/>
      <w:r w:rsidRPr="004938E6">
        <w:rPr>
          <w:rFonts w:ascii="Arial" w:hAnsi="Arial" w:cs="Arial"/>
          <w:color w:val="000000" w:themeColor="text1"/>
          <w:shd w:val="clear" w:color="auto" w:fill="FFFFFF"/>
        </w:rPr>
        <w:t>Камкино</w:t>
      </w:r>
      <w:proofErr w:type="spellEnd"/>
      <w:r w:rsidRPr="004938E6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</w:t>
      </w:r>
      <w:r w:rsidRPr="004938E6">
        <w:rPr>
          <w:rFonts w:ascii="Arial" w:hAnsi="Arial" w:cs="Arial"/>
          <w:b/>
          <w:color w:val="000000" w:themeColor="text1"/>
          <w:shd w:val="clear" w:color="auto" w:fill="FFFFFF"/>
        </w:rPr>
        <w:t>КАРАР</w:t>
      </w:r>
      <w:r w:rsidRPr="004938E6">
        <w:rPr>
          <w:rFonts w:ascii="Arial" w:hAnsi="Arial" w:cs="Arial"/>
          <w:b/>
          <w:color w:val="000000" w:themeColor="text1"/>
          <w:kern w:val="2"/>
        </w:rPr>
        <w:t xml:space="preserve"> </w:t>
      </w:r>
      <w:r w:rsidRPr="004938E6">
        <w:rPr>
          <w:rFonts w:ascii="Arial" w:hAnsi="Arial" w:cs="Arial"/>
          <w:color w:val="000000" w:themeColor="text1"/>
          <w:kern w:val="2"/>
        </w:rPr>
        <w:t xml:space="preserve">                                                  </w:t>
      </w:r>
    </w:p>
    <w:p w:rsidR="00820C2E" w:rsidRPr="004938E6" w:rsidRDefault="00820C2E" w:rsidP="00820C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4938E6">
        <w:rPr>
          <w:rFonts w:ascii="Arial" w:hAnsi="Arial" w:cs="Arial"/>
          <w:b/>
          <w:bCs/>
          <w:color w:val="000000" w:themeColor="text1"/>
        </w:rPr>
        <w:t xml:space="preserve">от «02» ноября 2023 года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</w:rPr>
        <w:t xml:space="preserve">   № 23</w:t>
      </w:r>
    </w:p>
    <w:p w:rsidR="00820C2E" w:rsidRPr="004938E6" w:rsidRDefault="00820C2E" w:rsidP="00820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820C2E" w:rsidRPr="004938E6" w:rsidRDefault="00820C2E" w:rsidP="00820C2E">
      <w:pPr>
        <w:pStyle w:val="HEADERTEXT"/>
        <w:ind w:right="4820"/>
        <w:jc w:val="both"/>
        <w:outlineLvl w:val="2"/>
        <w:rPr>
          <w:bCs/>
          <w:color w:val="000000" w:themeColor="text1"/>
          <w:sz w:val="24"/>
          <w:szCs w:val="24"/>
        </w:rPr>
      </w:pPr>
      <w:r w:rsidRPr="004938E6">
        <w:rPr>
          <w:b/>
          <w:bCs/>
          <w:color w:val="000000" w:themeColor="text1"/>
          <w:sz w:val="24"/>
          <w:szCs w:val="24"/>
        </w:rPr>
        <w:t xml:space="preserve"> </w:t>
      </w:r>
      <w:r w:rsidRPr="004938E6">
        <w:rPr>
          <w:bCs/>
          <w:color w:val="000000" w:themeColor="text1"/>
          <w:sz w:val="24"/>
          <w:szCs w:val="24"/>
        </w:rPr>
        <w:t xml:space="preserve">О признании утратившим силу постановление </w:t>
      </w:r>
      <w:proofErr w:type="spellStart"/>
      <w:r w:rsidRPr="004938E6">
        <w:rPr>
          <w:bCs/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4938E6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4938E6">
        <w:rPr>
          <w:bCs/>
          <w:color w:val="000000" w:themeColor="text1"/>
          <w:sz w:val="24"/>
          <w:szCs w:val="24"/>
        </w:rPr>
        <w:t xml:space="preserve"> муниципального района от 24 августа 2018 года № 7 «Об утверждении Положения о старостах в сельских населенных пунктах «</w:t>
      </w:r>
      <w:proofErr w:type="spellStart"/>
      <w:r w:rsidRPr="004938E6">
        <w:rPr>
          <w:bCs/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bCs/>
          <w:color w:val="000000" w:themeColor="text1"/>
          <w:sz w:val="24"/>
          <w:szCs w:val="24"/>
        </w:rPr>
        <w:t>» сельского поселения «</w:t>
      </w:r>
      <w:proofErr w:type="spellStart"/>
      <w:r w:rsidRPr="004938E6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4938E6">
        <w:rPr>
          <w:bCs/>
          <w:color w:val="000000" w:themeColor="text1"/>
          <w:sz w:val="24"/>
          <w:szCs w:val="24"/>
        </w:rPr>
        <w:t>» муниципального района Республики Татарстан»</w:t>
      </w:r>
    </w:p>
    <w:p w:rsidR="00820C2E" w:rsidRPr="004938E6" w:rsidRDefault="00820C2E" w:rsidP="00820C2E">
      <w:pPr>
        <w:pStyle w:val="HEADERTEXT"/>
        <w:ind w:right="4820"/>
        <w:jc w:val="both"/>
        <w:outlineLvl w:val="2"/>
        <w:rPr>
          <w:bCs/>
          <w:color w:val="000000" w:themeColor="text1"/>
          <w:sz w:val="24"/>
          <w:szCs w:val="24"/>
        </w:rPr>
      </w:pPr>
    </w:p>
    <w:p w:rsidR="00820C2E" w:rsidRPr="004938E6" w:rsidRDefault="00820C2E" w:rsidP="00820C2E">
      <w:pPr>
        <w:pStyle w:val="FORMATTEXT"/>
        <w:jc w:val="both"/>
        <w:rPr>
          <w:color w:val="000000" w:themeColor="text1"/>
          <w:sz w:val="24"/>
          <w:szCs w:val="24"/>
        </w:rPr>
      </w:pPr>
      <w:r w:rsidRPr="004938E6">
        <w:rPr>
          <w:b/>
          <w:bCs/>
          <w:color w:val="000000" w:themeColor="text1"/>
          <w:sz w:val="24"/>
          <w:szCs w:val="24"/>
        </w:rPr>
        <w:t xml:space="preserve">     </w:t>
      </w:r>
      <w:r w:rsidRPr="004938E6">
        <w:rPr>
          <w:color w:val="000000" w:themeColor="text1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Исполнительный комитет </w:t>
      </w:r>
      <w:proofErr w:type="spellStart"/>
      <w:r w:rsidRPr="004938E6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4938E6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4938E6">
        <w:rPr>
          <w:bCs/>
          <w:color w:val="000000" w:themeColor="text1"/>
          <w:sz w:val="24"/>
          <w:szCs w:val="24"/>
        </w:rPr>
        <w:t xml:space="preserve"> муниципального района</w:t>
      </w:r>
      <w:proofErr w:type="gramStart"/>
      <w:r w:rsidRPr="004938E6">
        <w:rPr>
          <w:bCs/>
          <w:color w:val="000000" w:themeColor="text1"/>
          <w:sz w:val="24"/>
          <w:szCs w:val="24"/>
        </w:rPr>
        <w:t xml:space="preserve"> </w:t>
      </w:r>
      <w:r w:rsidRPr="004938E6">
        <w:rPr>
          <w:color w:val="000000" w:themeColor="text1"/>
          <w:sz w:val="24"/>
          <w:szCs w:val="24"/>
        </w:rPr>
        <w:t>П</w:t>
      </w:r>
      <w:proofErr w:type="gramEnd"/>
      <w:r w:rsidRPr="004938E6">
        <w:rPr>
          <w:color w:val="000000" w:themeColor="text1"/>
          <w:sz w:val="24"/>
          <w:szCs w:val="24"/>
        </w:rPr>
        <w:t>остановляет:</w:t>
      </w:r>
    </w:p>
    <w:p w:rsidR="00820C2E" w:rsidRPr="004938E6" w:rsidRDefault="00820C2E" w:rsidP="00820C2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4938E6">
        <w:rPr>
          <w:color w:val="000000" w:themeColor="text1"/>
          <w:sz w:val="24"/>
          <w:szCs w:val="24"/>
        </w:rPr>
        <w:t xml:space="preserve">1. Признать утратившим силу </w:t>
      </w:r>
      <w:proofErr w:type="gramStart"/>
      <w:r w:rsidRPr="004938E6">
        <w:rPr>
          <w:color w:val="000000" w:themeColor="text1"/>
          <w:sz w:val="24"/>
          <w:szCs w:val="24"/>
        </w:rPr>
        <w:t>следующие</w:t>
      </w:r>
      <w:proofErr w:type="gramEnd"/>
      <w:r w:rsidRPr="004938E6">
        <w:rPr>
          <w:color w:val="000000" w:themeColor="text1"/>
          <w:sz w:val="24"/>
          <w:szCs w:val="24"/>
        </w:rPr>
        <w:t xml:space="preserve"> решение Совета:</w:t>
      </w:r>
    </w:p>
    <w:p w:rsidR="00820C2E" w:rsidRPr="004938E6" w:rsidRDefault="00820C2E" w:rsidP="00820C2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4938E6">
        <w:rPr>
          <w:color w:val="000000" w:themeColor="text1"/>
          <w:sz w:val="24"/>
          <w:szCs w:val="24"/>
        </w:rPr>
        <w:t xml:space="preserve">-Положение о старостах в сельских населенных пунктах </w:t>
      </w:r>
      <w:proofErr w:type="spellStart"/>
      <w:r w:rsidRPr="004938E6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4938E6">
        <w:rPr>
          <w:color w:val="000000" w:themeColor="text1"/>
          <w:sz w:val="24"/>
          <w:szCs w:val="24"/>
        </w:rPr>
        <w:t>Алькеевского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муниципального района Республики Татарстан, утвержденный постановлением Исполнительного комитета </w:t>
      </w:r>
      <w:proofErr w:type="spellStart"/>
      <w:r w:rsidRPr="004938E6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сельского поселения от 24.08.2018 № 7;</w:t>
      </w:r>
    </w:p>
    <w:p w:rsidR="00820C2E" w:rsidRPr="004938E6" w:rsidRDefault="00820C2E" w:rsidP="00820C2E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4938E6">
        <w:rPr>
          <w:color w:val="000000" w:themeColor="text1"/>
          <w:sz w:val="24"/>
          <w:szCs w:val="24"/>
        </w:rPr>
        <w:t xml:space="preserve">-Постановления Исполнительного комитета </w:t>
      </w:r>
      <w:proofErr w:type="spellStart"/>
      <w:r w:rsidRPr="004938E6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сельского поселения от 07.09.2023 № 21 «О внесении изменений в постановление </w:t>
      </w:r>
      <w:proofErr w:type="spellStart"/>
      <w:r w:rsidRPr="004938E6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4938E6">
        <w:rPr>
          <w:color w:val="000000" w:themeColor="text1"/>
          <w:sz w:val="24"/>
          <w:szCs w:val="24"/>
        </w:rPr>
        <w:t>Алькеевского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муниципального района от 24 августа 2018 года № 7 «Об утверждении Положения о старостах в сельских населенных пунктах «</w:t>
      </w:r>
      <w:proofErr w:type="spellStart"/>
      <w:r w:rsidRPr="004938E6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color w:val="000000" w:themeColor="text1"/>
          <w:sz w:val="24"/>
          <w:szCs w:val="24"/>
        </w:rPr>
        <w:t>» сельского поселения «</w:t>
      </w:r>
      <w:proofErr w:type="spellStart"/>
      <w:r w:rsidRPr="004938E6">
        <w:rPr>
          <w:color w:val="000000" w:themeColor="text1"/>
          <w:sz w:val="24"/>
          <w:szCs w:val="24"/>
        </w:rPr>
        <w:t>Алькеевского</w:t>
      </w:r>
      <w:proofErr w:type="spellEnd"/>
      <w:r w:rsidRPr="004938E6">
        <w:rPr>
          <w:color w:val="000000" w:themeColor="text1"/>
          <w:sz w:val="24"/>
          <w:szCs w:val="24"/>
        </w:rPr>
        <w:t>» муниципального района Республики Татарстан».</w:t>
      </w:r>
    </w:p>
    <w:p w:rsidR="00820C2E" w:rsidRPr="004938E6" w:rsidRDefault="00820C2E" w:rsidP="00820C2E">
      <w:pPr>
        <w:pStyle w:val="FORMATTEXT"/>
        <w:ind w:firstLine="567"/>
        <w:jc w:val="both"/>
        <w:rPr>
          <w:color w:val="000000" w:themeColor="text1"/>
          <w:sz w:val="24"/>
          <w:szCs w:val="24"/>
        </w:rPr>
      </w:pPr>
      <w:r w:rsidRPr="004938E6">
        <w:rPr>
          <w:color w:val="000000" w:themeColor="text1"/>
          <w:sz w:val="24"/>
          <w:szCs w:val="24"/>
        </w:rPr>
        <w:t xml:space="preserve">2. Обнародовать настоящее постановление на официальном сайте </w:t>
      </w:r>
      <w:proofErr w:type="spellStart"/>
      <w:r w:rsidRPr="004938E6">
        <w:rPr>
          <w:color w:val="000000" w:themeColor="text1"/>
          <w:sz w:val="24"/>
          <w:szCs w:val="24"/>
        </w:rPr>
        <w:t>Алькеевского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муниципального района в информационно-коммуникационной сети «Интернет» и опубликовать на Официальном портале паровой информации Республики Татарстан (</w:t>
      </w:r>
      <w:r w:rsidRPr="004938E6">
        <w:rPr>
          <w:color w:val="000000" w:themeColor="text1"/>
          <w:sz w:val="24"/>
          <w:szCs w:val="24"/>
          <w:lang w:val="en-US"/>
        </w:rPr>
        <w:t>PRAVO</w:t>
      </w:r>
      <w:r w:rsidRPr="004938E6">
        <w:rPr>
          <w:color w:val="000000" w:themeColor="text1"/>
          <w:sz w:val="24"/>
          <w:szCs w:val="24"/>
        </w:rPr>
        <w:t>.</w:t>
      </w:r>
      <w:r w:rsidRPr="004938E6">
        <w:rPr>
          <w:color w:val="000000" w:themeColor="text1"/>
          <w:sz w:val="24"/>
          <w:szCs w:val="24"/>
          <w:lang w:val="en-US"/>
        </w:rPr>
        <w:t>TATARSTAN</w:t>
      </w:r>
      <w:r w:rsidRPr="004938E6">
        <w:rPr>
          <w:color w:val="000000" w:themeColor="text1"/>
          <w:sz w:val="24"/>
          <w:szCs w:val="24"/>
        </w:rPr>
        <w:t>.</w:t>
      </w:r>
      <w:r w:rsidRPr="004938E6">
        <w:rPr>
          <w:color w:val="000000" w:themeColor="text1"/>
          <w:sz w:val="24"/>
          <w:szCs w:val="24"/>
          <w:lang w:val="en-US"/>
        </w:rPr>
        <w:t>RU</w:t>
      </w:r>
      <w:r w:rsidRPr="004938E6">
        <w:rPr>
          <w:color w:val="000000" w:themeColor="text1"/>
          <w:sz w:val="24"/>
          <w:szCs w:val="24"/>
        </w:rPr>
        <w:t>).</w:t>
      </w:r>
    </w:p>
    <w:p w:rsidR="00820C2E" w:rsidRDefault="00820C2E" w:rsidP="00820C2E">
      <w:pPr>
        <w:pStyle w:val="FORMAT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:rsidR="00820C2E" w:rsidRDefault="00820C2E" w:rsidP="00820C2E">
      <w:pPr>
        <w:pStyle w:val="FORMATTEXT"/>
        <w:jc w:val="both"/>
        <w:rPr>
          <w:color w:val="000000" w:themeColor="text1"/>
          <w:sz w:val="24"/>
          <w:szCs w:val="24"/>
        </w:rPr>
      </w:pPr>
      <w:r w:rsidRPr="004938E6">
        <w:rPr>
          <w:color w:val="000000" w:themeColor="text1"/>
          <w:sz w:val="24"/>
          <w:szCs w:val="24"/>
        </w:rPr>
        <w:t>Руководитель Исполнительного комитета</w:t>
      </w:r>
    </w:p>
    <w:p w:rsidR="00820C2E" w:rsidRPr="004938E6" w:rsidRDefault="00820C2E" w:rsidP="00820C2E">
      <w:pPr>
        <w:pStyle w:val="FORMATTEXT"/>
        <w:jc w:val="both"/>
        <w:rPr>
          <w:color w:val="000000" w:themeColor="text1"/>
          <w:sz w:val="24"/>
          <w:szCs w:val="24"/>
        </w:rPr>
      </w:pPr>
      <w:r w:rsidRPr="004938E6">
        <w:rPr>
          <w:color w:val="000000" w:themeColor="text1"/>
          <w:sz w:val="24"/>
          <w:szCs w:val="24"/>
        </w:rPr>
        <w:t>  </w:t>
      </w:r>
      <w:proofErr w:type="spellStart"/>
      <w:r w:rsidRPr="004938E6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сельского поселения</w:t>
      </w:r>
    </w:p>
    <w:p w:rsidR="00820C2E" w:rsidRPr="004938E6" w:rsidRDefault="00820C2E" w:rsidP="00820C2E">
      <w:pPr>
        <w:pStyle w:val="FORMATTEXT"/>
        <w:rPr>
          <w:color w:val="000000" w:themeColor="text1"/>
          <w:sz w:val="24"/>
          <w:szCs w:val="24"/>
        </w:rPr>
      </w:pPr>
      <w:r w:rsidRPr="004938E6">
        <w:rPr>
          <w:color w:val="000000" w:themeColor="text1"/>
          <w:sz w:val="24"/>
          <w:szCs w:val="24"/>
        </w:rPr>
        <w:t>  </w:t>
      </w:r>
      <w:proofErr w:type="spellStart"/>
      <w:r w:rsidRPr="004938E6">
        <w:rPr>
          <w:color w:val="000000" w:themeColor="text1"/>
          <w:sz w:val="24"/>
          <w:szCs w:val="24"/>
        </w:rPr>
        <w:t>Алькеевского</w:t>
      </w:r>
      <w:proofErr w:type="spellEnd"/>
      <w:r w:rsidRPr="004938E6">
        <w:rPr>
          <w:color w:val="000000" w:themeColor="text1"/>
          <w:sz w:val="24"/>
          <w:szCs w:val="24"/>
        </w:rPr>
        <w:t xml:space="preserve"> муниципального района                                    </w:t>
      </w:r>
      <w:proofErr w:type="spellStart"/>
      <w:r w:rsidRPr="004938E6">
        <w:rPr>
          <w:color w:val="000000" w:themeColor="text1"/>
          <w:sz w:val="24"/>
          <w:szCs w:val="24"/>
        </w:rPr>
        <w:t>ф.А.Акберов</w:t>
      </w:r>
      <w:proofErr w:type="spellEnd"/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C2E"/>
    <w:rsid w:val="00547329"/>
    <w:rsid w:val="00591140"/>
    <w:rsid w:val="00820C2E"/>
    <w:rsid w:val="009B1A4C"/>
    <w:rsid w:val="00C34D5E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20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20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20C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20C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2023-11-09T12:39:00Z</dcterms:created>
  <dcterms:modified xsi:type="dcterms:W3CDTF">2023-11-09T12:41:00Z</dcterms:modified>
</cp:coreProperties>
</file>