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73" w:rsidRDefault="00D21A73" w:rsidP="00D21A73">
      <w:pPr>
        <w:pStyle w:val="HEADERTEXT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99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74"/>
        <w:gridCol w:w="1920"/>
        <w:gridCol w:w="4198"/>
      </w:tblGrid>
      <w:tr w:rsidR="00201595" w:rsidRPr="00201595" w:rsidTr="003B2D7D">
        <w:trPr>
          <w:trHeight w:val="3282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201595" w:rsidRPr="00201595" w:rsidRDefault="00201595" w:rsidP="00201595">
            <w:pPr>
              <w:keepNext/>
              <w:spacing w:before="240" w:after="60" w:line="360" w:lineRule="auto"/>
              <w:ind w:left="-108"/>
              <w:outlineLvl w:val="0"/>
              <w:rPr>
                <w:rFonts w:ascii="Tatar Pragmatica" w:eastAsia="Calibri" w:hAnsi="Tatar Pragmatica" w:cs="Arial"/>
                <w:b/>
                <w:bCs/>
                <w:kern w:val="32"/>
                <w:sz w:val="24"/>
                <w:szCs w:val="32"/>
              </w:rPr>
            </w:pPr>
            <w:r w:rsidRPr="00201595">
              <w:rPr>
                <w:rFonts w:ascii="Tatar Pragmatica" w:eastAsia="Calibri" w:hAnsi="Tatar Pragmatica" w:cs="Arial"/>
                <w:b/>
                <w:bCs/>
                <w:kern w:val="32"/>
                <w:szCs w:val="32"/>
              </w:rPr>
              <w:t>ТАТАРСТАН РЕСПУБЛИКАСЫ</w:t>
            </w:r>
          </w:p>
          <w:p w:rsidR="00201595" w:rsidRPr="00201595" w:rsidRDefault="00201595" w:rsidP="00201595">
            <w:pPr>
              <w:spacing w:after="0" w:line="240" w:lineRule="auto"/>
              <w:rPr>
                <w:rFonts w:ascii="Tatar Pragmatica" w:eastAsia="Calibri" w:hAnsi="Tatar Pragmatica" w:cs="Times New Roman"/>
                <w:b/>
                <w:bCs/>
                <w:sz w:val="24"/>
                <w:szCs w:val="24"/>
              </w:rPr>
            </w:pPr>
            <w:proofErr w:type="spellStart"/>
            <w:r w:rsidRPr="00201595">
              <w:rPr>
                <w:rFonts w:ascii="Tatar Pragmatica" w:eastAsia="Calibri" w:hAnsi="Tatar Pragmatica" w:cs="Times New Roman"/>
                <w:b/>
                <w:bCs/>
                <w:szCs w:val="24"/>
              </w:rPr>
              <w:t>Әлки</w:t>
            </w:r>
            <w:proofErr w:type="spellEnd"/>
          </w:p>
          <w:p w:rsidR="00201595" w:rsidRPr="00201595" w:rsidRDefault="00201595" w:rsidP="00201595">
            <w:pPr>
              <w:spacing w:after="0" w:line="240" w:lineRule="auto"/>
              <w:rPr>
                <w:rFonts w:ascii="Tatar Pragmatica" w:eastAsia="Calibri" w:hAnsi="Tatar Pragmatica" w:cs="Times New Roman"/>
                <w:sz w:val="24"/>
                <w:szCs w:val="24"/>
              </w:rPr>
            </w:pPr>
            <w:proofErr w:type="spellStart"/>
            <w:r w:rsidRPr="00201595">
              <w:rPr>
                <w:rFonts w:ascii="Tatar Pragmatica" w:eastAsia="Calibri" w:hAnsi="Tatar Pragmatica" w:cs="Times New Roman"/>
                <w:b/>
                <w:bCs/>
                <w:szCs w:val="24"/>
              </w:rPr>
              <w:t>муниципаль</w:t>
            </w:r>
            <w:proofErr w:type="spellEnd"/>
            <w:r w:rsidRPr="00201595">
              <w:rPr>
                <w:rFonts w:ascii="Tatar Pragmatica" w:eastAsia="Calibri" w:hAnsi="Tatar Pragmatica" w:cs="Times New Roman"/>
                <w:b/>
                <w:bCs/>
                <w:szCs w:val="24"/>
              </w:rPr>
              <w:t xml:space="preserve"> районы</w:t>
            </w:r>
          </w:p>
          <w:p w:rsidR="00201595" w:rsidRPr="00201595" w:rsidRDefault="00201595" w:rsidP="00201595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159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Юхмачы авыл жирлеге</w:t>
            </w:r>
          </w:p>
          <w:p w:rsidR="00201595" w:rsidRPr="00201595" w:rsidRDefault="00201595" w:rsidP="00201595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439420</wp:posOffset>
                      </wp:positionV>
                      <wp:extent cx="6583680" cy="1270"/>
                      <wp:effectExtent l="0" t="19050" r="7620" b="3683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8368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34.6pt" to="7in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" strokecolor="red" strokeweight="3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325120</wp:posOffset>
                      </wp:positionV>
                      <wp:extent cx="6583680" cy="1270"/>
                      <wp:effectExtent l="0" t="19050" r="7620" b="3683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8368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FF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25.6pt" to="7in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" strokecolor="lime" strokeweight="3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Pr="0020159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Советы</w:t>
            </w:r>
          </w:p>
          <w:p w:rsidR="00201595" w:rsidRPr="00201595" w:rsidRDefault="00201595" w:rsidP="00201595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595" w:rsidRPr="00201595" w:rsidRDefault="00201595" w:rsidP="00201595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595" w:rsidRPr="00201595" w:rsidRDefault="00201595" w:rsidP="00201595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Адресы: 422885, </w:t>
            </w:r>
            <w:proofErr w:type="gramStart"/>
            <w:r w:rsidRPr="00201595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 w:rsidRPr="00201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1595">
              <w:rPr>
                <w:rFonts w:ascii="Times New Roman" w:eastAsia="Calibri" w:hAnsi="Times New Roman" w:cs="Times New Roman"/>
                <w:sz w:val="24"/>
                <w:szCs w:val="24"/>
              </w:rPr>
              <w:t>Әлки</w:t>
            </w:r>
            <w:proofErr w:type="spellEnd"/>
            <w:r w:rsidRPr="00201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районы, </w:t>
            </w:r>
            <w:proofErr w:type="spellStart"/>
            <w:r w:rsidRPr="00201595">
              <w:rPr>
                <w:rFonts w:ascii="Times New Roman" w:eastAsia="Calibri" w:hAnsi="Times New Roman" w:cs="Times New Roman"/>
                <w:sz w:val="24"/>
                <w:szCs w:val="24"/>
              </w:rPr>
              <w:t>Юхмачы</w:t>
            </w:r>
            <w:proofErr w:type="spellEnd"/>
            <w:r w:rsidRPr="00201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595">
              <w:rPr>
                <w:rFonts w:ascii="Times New Roman" w:eastAsia="Calibri" w:hAnsi="Times New Roman" w:cs="Times New Roman"/>
                <w:sz w:val="24"/>
                <w:szCs w:val="24"/>
              </w:rPr>
              <w:t>авылы</w:t>
            </w:r>
            <w:proofErr w:type="spellEnd"/>
            <w:r w:rsidRPr="00201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1595">
              <w:rPr>
                <w:rFonts w:ascii="Times New Roman" w:eastAsia="Calibri" w:hAnsi="Times New Roman" w:cs="Times New Roman"/>
                <w:sz w:val="24"/>
                <w:szCs w:val="24"/>
              </w:rPr>
              <w:t>Болын</w:t>
            </w:r>
            <w:proofErr w:type="spellEnd"/>
            <w:r w:rsidRPr="00201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595">
              <w:rPr>
                <w:rFonts w:ascii="Times New Roman" w:eastAsia="Calibri" w:hAnsi="Times New Roman" w:cs="Times New Roman"/>
                <w:sz w:val="24"/>
                <w:szCs w:val="24"/>
              </w:rPr>
              <w:t>урамы</w:t>
            </w:r>
            <w:proofErr w:type="spellEnd"/>
            <w:r w:rsidRPr="00201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,1а </w:t>
            </w:r>
          </w:p>
          <w:p w:rsidR="00201595" w:rsidRPr="00201595" w:rsidRDefault="00201595" w:rsidP="00201595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10"/>
                <w:szCs w:val="10"/>
              </w:rPr>
            </w:pPr>
            <w:r w:rsidRPr="00201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Тел./факс 8(84346) 74-224                                                                             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01595" w:rsidRPr="00201595" w:rsidRDefault="00201595" w:rsidP="00201595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114300</wp:posOffset>
                  </wp:positionV>
                  <wp:extent cx="70485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1595" w:rsidRPr="00201595" w:rsidRDefault="00201595" w:rsidP="00201595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01595" w:rsidRPr="00201595" w:rsidRDefault="00201595" w:rsidP="00201595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201595" w:rsidRPr="00201595" w:rsidRDefault="00201595" w:rsidP="00201595">
            <w:pPr>
              <w:keepNext/>
              <w:spacing w:before="240" w:after="60" w:line="360" w:lineRule="auto"/>
              <w:outlineLvl w:val="0"/>
              <w:rPr>
                <w:rFonts w:ascii="Tatar Pragmatica" w:eastAsia="Calibri" w:hAnsi="Tatar Pragmatica" w:cs="Arial"/>
                <w:b/>
                <w:bCs/>
                <w:kern w:val="32"/>
                <w:sz w:val="24"/>
                <w:szCs w:val="32"/>
              </w:rPr>
            </w:pPr>
            <w:r w:rsidRPr="00201595">
              <w:rPr>
                <w:rFonts w:ascii="Tatar Pragmatica" w:eastAsia="Calibri" w:hAnsi="Tatar Pragmatica" w:cs="Arial"/>
                <w:b/>
                <w:bCs/>
                <w:kern w:val="32"/>
                <w:szCs w:val="32"/>
              </w:rPr>
              <w:t>РЕСПУБЛИКА ТАТАРСТАН</w:t>
            </w:r>
          </w:p>
          <w:p w:rsidR="00201595" w:rsidRPr="00201595" w:rsidRDefault="00201595" w:rsidP="00201595">
            <w:pPr>
              <w:spacing w:after="0" w:line="240" w:lineRule="auto"/>
              <w:rPr>
                <w:rFonts w:ascii="Tatar Pragmatica" w:eastAsia="Calibri" w:hAnsi="Tatar Pragmatica" w:cs="Times New Roman"/>
                <w:b/>
                <w:bCs/>
                <w:sz w:val="24"/>
                <w:szCs w:val="24"/>
              </w:rPr>
            </w:pPr>
            <w:r w:rsidRPr="00201595">
              <w:rPr>
                <w:rFonts w:ascii="Tatar Pragmatica" w:eastAsia="Calibri" w:hAnsi="Tatar Pragmatica" w:cs="Times New Roman"/>
                <w:b/>
                <w:bCs/>
                <w:sz w:val="24"/>
                <w:szCs w:val="24"/>
              </w:rPr>
              <w:t xml:space="preserve">Совет  </w:t>
            </w:r>
            <w:proofErr w:type="spellStart"/>
            <w:r w:rsidRPr="00201595">
              <w:rPr>
                <w:rFonts w:ascii="Tatar Pragmatica" w:eastAsia="Calibri" w:hAnsi="Tatar Pragmatica" w:cs="Times New Roman"/>
                <w:b/>
                <w:bCs/>
                <w:sz w:val="24"/>
                <w:szCs w:val="24"/>
              </w:rPr>
              <w:t>Юхмачинского</w:t>
            </w:r>
            <w:proofErr w:type="spellEnd"/>
            <w:r w:rsidRPr="00201595">
              <w:rPr>
                <w:rFonts w:ascii="Tatar Pragmatica" w:eastAsia="Calibri" w:hAnsi="Tatar Pragmatica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201595" w:rsidRPr="00201595" w:rsidRDefault="00201595" w:rsidP="002015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01595">
              <w:rPr>
                <w:rFonts w:ascii="Tatar Pragmatica" w:eastAsia="Calibri" w:hAnsi="Tatar Pragmatica" w:cs="Times New Roman"/>
                <w:b/>
                <w:bCs/>
                <w:szCs w:val="24"/>
              </w:rPr>
              <w:t>Алькеевского</w:t>
            </w:r>
            <w:proofErr w:type="spellEnd"/>
            <w:r w:rsidRPr="00201595">
              <w:rPr>
                <w:rFonts w:ascii="Tatar Pragmatica" w:eastAsia="Calibri" w:hAnsi="Tatar Pragmatica" w:cs="Times New Roman"/>
                <w:b/>
                <w:bCs/>
                <w:szCs w:val="24"/>
              </w:rPr>
              <w:t xml:space="preserve"> </w:t>
            </w:r>
            <w:r w:rsidRPr="00201595">
              <w:rPr>
                <w:rFonts w:ascii="Times New Roman" w:eastAsia="Calibri" w:hAnsi="Times New Roman" w:cs="Times New Roman"/>
                <w:b/>
              </w:rPr>
              <w:t>муниципального района</w:t>
            </w:r>
          </w:p>
          <w:p w:rsidR="00201595" w:rsidRPr="00201595" w:rsidRDefault="00201595" w:rsidP="002015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01595" w:rsidRPr="00201595" w:rsidRDefault="00201595" w:rsidP="002015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01595" w:rsidRPr="00201595" w:rsidRDefault="00201595" w:rsidP="00201595">
            <w:pPr>
              <w:tabs>
                <w:tab w:val="left" w:pos="960"/>
                <w:tab w:val="right" w:pos="39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595" w:rsidRPr="00201595" w:rsidRDefault="00201595" w:rsidP="00201595">
            <w:pPr>
              <w:tabs>
                <w:tab w:val="left" w:pos="960"/>
                <w:tab w:val="right" w:pos="39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Адрес:422885, РТ, </w:t>
            </w:r>
            <w:proofErr w:type="spellStart"/>
            <w:r w:rsidRPr="00201595">
              <w:rPr>
                <w:rFonts w:ascii="Times New Roman" w:eastAsia="Calibri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201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 с. Юхмачи, </w:t>
            </w:r>
            <w:proofErr w:type="spellStart"/>
            <w:r w:rsidRPr="00201595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201595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201595">
              <w:rPr>
                <w:rFonts w:ascii="Times New Roman" w:eastAsia="Calibri" w:hAnsi="Times New Roman" w:cs="Times New Roman"/>
                <w:sz w:val="24"/>
                <w:szCs w:val="24"/>
              </w:rPr>
              <w:t>уговая</w:t>
            </w:r>
            <w:proofErr w:type="spellEnd"/>
            <w:r w:rsidRPr="00201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д.1а</w:t>
            </w:r>
          </w:p>
          <w:p w:rsidR="00201595" w:rsidRPr="00201595" w:rsidRDefault="00201595" w:rsidP="002015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1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тел./факс 8(84346) 74-224                                                                             </w:t>
            </w:r>
          </w:p>
        </w:tc>
      </w:tr>
    </w:tbl>
    <w:p w:rsidR="00201595" w:rsidRPr="00D82631" w:rsidRDefault="00234F39" w:rsidP="00234F39">
      <w:pPr>
        <w:pStyle w:val="HEADERTEXT"/>
        <w:rPr>
          <w:rFonts w:ascii="Times New Roman" w:hAnsi="Times New Roman" w:cs="Times New Roman"/>
          <w:color w:val="auto"/>
          <w:sz w:val="24"/>
          <w:szCs w:val="24"/>
        </w:rPr>
      </w:pPr>
      <w:r w:rsidRPr="00234F39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РЕШЕНИЕ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</w:t>
      </w:r>
      <w:proofErr w:type="spellStart"/>
      <w:r w:rsidRPr="00D82631">
        <w:rPr>
          <w:color w:val="auto"/>
          <w:sz w:val="24"/>
          <w:szCs w:val="24"/>
        </w:rPr>
        <w:t>с</w:t>
      </w:r>
      <w:proofErr w:type="gramStart"/>
      <w:r w:rsidRPr="00D82631">
        <w:rPr>
          <w:color w:val="auto"/>
          <w:sz w:val="24"/>
          <w:szCs w:val="24"/>
        </w:rPr>
        <w:t>.Ю</w:t>
      </w:r>
      <w:proofErr w:type="gramEnd"/>
      <w:r w:rsidRPr="00D82631">
        <w:rPr>
          <w:color w:val="auto"/>
          <w:sz w:val="24"/>
          <w:szCs w:val="24"/>
        </w:rPr>
        <w:t>хмачи</w:t>
      </w:r>
      <w:proofErr w:type="spellEnd"/>
      <w:r w:rsidRPr="00D82631">
        <w:rPr>
          <w:color w:val="auto"/>
          <w:sz w:val="24"/>
          <w:szCs w:val="24"/>
        </w:rPr>
        <w:t xml:space="preserve">         </w:t>
      </w:r>
      <w:r>
        <w:rPr>
          <w:color w:val="auto"/>
          <w:sz w:val="24"/>
          <w:szCs w:val="24"/>
        </w:rPr>
        <w:t xml:space="preserve">               </w:t>
      </w:r>
      <w:r w:rsidRPr="00234F39">
        <w:rPr>
          <w:b/>
          <w:color w:val="auto"/>
          <w:sz w:val="24"/>
          <w:szCs w:val="24"/>
        </w:rPr>
        <w:t xml:space="preserve">КАРАР  </w:t>
      </w:r>
      <w:r w:rsidRPr="00D82631">
        <w:rPr>
          <w:color w:val="auto"/>
          <w:sz w:val="24"/>
          <w:szCs w:val="24"/>
        </w:rPr>
        <w:t xml:space="preserve">           </w:t>
      </w:r>
    </w:p>
    <w:p w:rsidR="006531FF" w:rsidRPr="00D82631" w:rsidRDefault="003134B9" w:rsidP="006531FF">
      <w:pPr>
        <w:pStyle w:val="HEADERTEXT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82631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E90A0F" w:rsidRPr="00D82631" w:rsidRDefault="006531FF" w:rsidP="006531FF">
      <w:pPr>
        <w:pStyle w:val="HEADERTEXT"/>
        <w:rPr>
          <w:b/>
          <w:bCs/>
          <w:color w:val="auto"/>
          <w:sz w:val="24"/>
          <w:szCs w:val="24"/>
        </w:rPr>
      </w:pPr>
      <w:r w:rsidRPr="00D82631">
        <w:rPr>
          <w:color w:val="auto"/>
          <w:sz w:val="24"/>
          <w:szCs w:val="24"/>
        </w:rPr>
        <w:t xml:space="preserve">29 ноября 2023 года           </w:t>
      </w:r>
      <w:r w:rsidR="009A3530" w:rsidRPr="00D82631">
        <w:rPr>
          <w:color w:val="auto"/>
          <w:sz w:val="24"/>
          <w:szCs w:val="24"/>
        </w:rPr>
        <w:t xml:space="preserve">   </w:t>
      </w:r>
      <w:r w:rsidR="00D82631" w:rsidRPr="00D82631">
        <w:rPr>
          <w:color w:val="auto"/>
          <w:sz w:val="24"/>
          <w:szCs w:val="24"/>
        </w:rPr>
        <w:t xml:space="preserve">    </w:t>
      </w:r>
      <w:r w:rsidR="009A3530" w:rsidRPr="00D82631">
        <w:rPr>
          <w:color w:val="auto"/>
          <w:sz w:val="24"/>
          <w:szCs w:val="24"/>
        </w:rPr>
        <w:t xml:space="preserve"> </w:t>
      </w:r>
      <w:r w:rsidR="00234F39">
        <w:rPr>
          <w:color w:val="auto"/>
          <w:sz w:val="24"/>
          <w:szCs w:val="24"/>
        </w:rPr>
        <w:t xml:space="preserve">                                 </w:t>
      </w:r>
      <w:r w:rsidRPr="00D82631">
        <w:rPr>
          <w:color w:val="auto"/>
          <w:sz w:val="24"/>
          <w:szCs w:val="24"/>
        </w:rPr>
        <w:t>№</w:t>
      </w:r>
      <w:r w:rsidR="003134B9" w:rsidRPr="00D82631">
        <w:rPr>
          <w:b/>
          <w:bCs/>
          <w:color w:val="auto"/>
          <w:sz w:val="24"/>
          <w:szCs w:val="24"/>
        </w:rPr>
        <w:t> </w:t>
      </w:r>
      <w:r w:rsidR="00D82631" w:rsidRPr="00D82631">
        <w:rPr>
          <w:b/>
          <w:bCs/>
          <w:color w:val="auto"/>
          <w:sz w:val="24"/>
          <w:szCs w:val="24"/>
        </w:rPr>
        <w:t xml:space="preserve"> </w:t>
      </w:r>
      <w:r w:rsidR="00D82631" w:rsidRPr="00D82631">
        <w:rPr>
          <w:bCs/>
          <w:color w:val="auto"/>
          <w:sz w:val="24"/>
          <w:szCs w:val="24"/>
        </w:rPr>
        <w:t>86</w:t>
      </w:r>
    </w:p>
    <w:p w:rsidR="00E90A0F" w:rsidRPr="00D82631" w:rsidRDefault="00E90A0F">
      <w:pPr>
        <w:pStyle w:val="HEADERTEXT"/>
        <w:rPr>
          <w:b/>
          <w:bCs/>
          <w:color w:val="auto"/>
          <w:sz w:val="24"/>
          <w:szCs w:val="24"/>
        </w:rPr>
      </w:pPr>
    </w:p>
    <w:p w:rsidR="00D21A73" w:rsidRPr="00D82631" w:rsidRDefault="00D21A73" w:rsidP="00A426E2">
      <w:pPr>
        <w:pStyle w:val="HEADERTEXT"/>
        <w:ind w:right="5104"/>
        <w:jc w:val="both"/>
        <w:outlineLvl w:val="0"/>
        <w:rPr>
          <w:bCs/>
          <w:color w:val="auto"/>
          <w:sz w:val="24"/>
          <w:szCs w:val="24"/>
        </w:rPr>
      </w:pPr>
      <w:r w:rsidRPr="00D82631">
        <w:rPr>
          <w:bCs/>
          <w:color w:val="auto"/>
          <w:sz w:val="24"/>
          <w:szCs w:val="24"/>
        </w:rPr>
        <w:t xml:space="preserve">О внесении изменений в решение Совета </w:t>
      </w:r>
      <w:proofErr w:type="spellStart"/>
      <w:r w:rsidR="009A3530" w:rsidRPr="00D82631">
        <w:rPr>
          <w:bCs/>
          <w:color w:val="auto"/>
          <w:sz w:val="24"/>
          <w:szCs w:val="24"/>
        </w:rPr>
        <w:t>Юхмачинск</w:t>
      </w:r>
      <w:r w:rsidRPr="00D82631">
        <w:rPr>
          <w:bCs/>
          <w:color w:val="auto"/>
          <w:sz w:val="24"/>
          <w:szCs w:val="24"/>
        </w:rPr>
        <w:t>ого</w:t>
      </w:r>
      <w:proofErr w:type="spellEnd"/>
      <w:r w:rsidRPr="00D82631">
        <w:rPr>
          <w:bCs/>
          <w:color w:val="auto"/>
          <w:sz w:val="24"/>
          <w:szCs w:val="24"/>
        </w:rPr>
        <w:t xml:space="preserve"> сельского поселения </w:t>
      </w:r>
      <w:proofErr w:type="spellStart"/>
      <w:r w:rsidRPr="00D82631">
        <w:rPr>
          <w:bCs/>
          <w:color w:val="auto"/>
          <w:sz w:val="24"/>
          <w:szCs w:val="24"/>
        </w:rPr>
        <w:t>Алькеевского</w:t>
      </w:r>
      <w:proofErr w:type="spellEnd"/>
      <w:r w:rsidRPr="00D82631">
        <w:rPr>
          <w:bCs/>
          <w:color w:val="auto"/>
          <w:sz w:val="24"/>
          <w:szCs w:val="24"/>
        </w:rPr>
        <w:t xml:space="preserve"> муниципа</w:t>
      </w:r>
      <w:r w:rsidR="003876B4">
        <w:rPr>
          <w:bCs/>
          <w:color w:val="auto"/>
          <w:sz w:val="24"/>
          <w:szCs w:val="24"/>
        </w:rPr>
        <w:t>льного района от 30.11.2018 № 32</w:t>
      </w:r>
      <w:bookmarkStart w:id="0" w:name="_GoBack"/>
      <w:bookmarkEnd w:id="0"/>
      <w:r w:rsidRPr="00D82631">
        <w:rPr>
          <w:bCs/>
          <w:color w:val="auto"/>
          <w:sz w:val="24"/>
          <w:szCs w:val="24"/>
        </w:rPr>
        <w:t xml:space="preserve"> «О налоге на имущество физических лиц»</w:t>
      </w:r>
    </w:p>
    <w:p w:rsidR="00E90A0F" w:rsidRPr="00D82631" w:rsidRDefault="003134B9">
      <w:pPr>
        <w:pStyle w:val="HEADERTEXT"/>
        <w:jc w:val="center"/>
        <w:outlineLvl w:val="0"/>
        <w:rPr>
          <w:b/>
          <w:bCs/>
          <w:color w:val="auto"/>
          <w:sz w:val="24"/>
          <w:szCs w:val="24"/>
        </w:rPr>
      </w:pPr>
      <w:r w:rsidRPr="00D82631">
        <w:rPr>
          <w:b/>
          <w:bCs/>
          <w:color w:val="auto"/>
          <w:sz w:val="24"/>
          <w:szCs w:val="24"/>
        </w:rPr>
        <w:t xml:space="preserve"> </w:t>
      </w:r>
    </w:p>
    <w:p w:rsidR="00E90A0F" w:rsidRPr="00D82631" w:rsidRDefault="003134B9">
      <w:pPr>
        <w:pStyle w:val="FORMATTEXT"/>
        <w:ind w:firstLine="568"/>
        <w:jc w:val="both"/>
        <w:rPr>
          <w:sz w:val="24"/>
          <w:szCs w:val="24"/>
        </w:rPr>
      </w:pPr>
      <w:r w:rsidRPr="00D82631">
        <w:rPr>
          <w:sz w:val="24"/>
          <w:szCs w:val="24"/>
        </w:rPr>
        <w:t xml:space="preserve">В соответствии </w:t>
      </w:r>
      <w:proofErr w:type="gramStart"/>
      <w:r w:rsidRPr="00D82631">
        <w:rPr>
          <w:sz w:val="24"/>
          <w:szCs w:val="24"/>
        </w:rPr>
        <w:t>с</w:t>
      </w:r>
      <w:proofErr w:type="gramEnd"/>
      <w:r w:rsidRPr="00D82631">
        <w:rPr>
          <w:sz w:val="24"/>
          <w:szCs w:val="24"/>
        </w:rPr>
        <w:t xml:space="preserve"> </w:t>
      </w:r>
      <w:r w:rsidRPr="00D82631">
        <w:rPr>
          <w:sz w:val="24"/>
          <w:szCs w:val="24"/>
        </w:rPr>
        <w:fldChar w:fldCharType="begin"/>
      </w:r>
      <w:r w:rsidRPr="00D82631">
        <w:rPr>
          <w:sz w:val="24"/>
          <w:szCs w:val="24"/>
        </w:rPr>
        <w:instrText xml:space="preserve"> HYPERLINK "kodeks://link/d?nd=901765862&amp;point=mark=00000000000000000000000000000000000000000000000000DKQ0R4"\o"’’Налоговый кодекс Российской Федерации (часть вторая) (с изменениями на 14 ноября 2023 года)’’</w:instrText>
      </w:r>
    </w:p>
    <w:p w:rsidR="00E90A0F" w:rsidRPr="00D82631" w:rsidRDefault="003134B9">
      <w:pPr>
        <w:pStyle w:val="FORMATTEXT"/>
        <w:ind w:firstLine="568"/>
        <w:jc w:val="both"/>
        <w:rPr>
          <w:sz w:val="24"/>
          <w:szCs w:val="24"/>
        </w:rPr>
      </w:pPr>
      <w:r w:rsidRPr="00D82631">
        <w:rPr>
          <w:sz w:val="24"/>
          <w:szCs w:val="24"/>
        </w:rPr>
        <w:instrText>Кодекс РФ от 05.08.2000 N 117-ФЗ</w:instrText>
      </w:r>
    </w:p>
    <w:p w:rsidR="00E90A0F" w:rsidRPr="00D82631" w:rsidRDefault="003134B9">
      <w:pPr>
        <w:pStyle w:val="FORMATTEXT"/>
        <w:ind w:firstLine="568"/>
        <w:jc w:val="both"/>
        <w:rPr>
          <w:sz w:val="24"/>
          <w:szCs w:val="24"/>
        </w:rPr>
      </w:pPr>
      <w:r w:rsidRPr="00D82631">
        <w:rPr>
          <w:sz w:val="24"/>
          <w:szCs w:val="24"/>
        </w:rPr>
        <w:instrText>Статус: Действующая редакция документа (действ. c 14.11.2023 по 31.12.2023)"</w:instrText>
      </w:r>
      <w:r w:rsidRPr="00D82631">
        <w:rPr>
          <w:sz w:val="24"/>
          <w:szCs w:val="24"/>
        </w:rPr>
        <w:fldChar w:fldCharType="separate"/>
      </w:r>
      <w:r w:rsidRPr="00D82631">
        <w:rPr>
          <w:sz w:val="24"/>
          <w:szCs w:val="24"/>
        </w:rPr>
        <w:t>главой 32 Налогового кодекса Российской Федерации</w:t>
      </w:r>
      <w:r w:rsidRPr="00D82631">
        <w:rPr>
          <w:sz w:val="24"/>
          <w:szCs w:val="24"/>
        </w:rPr>
        <w:fldChar w:fldCharType="end"/>
      </w:r>
      <w:r w:rsidR="00A426E2" w:rsidRPr="00D82631">
        <w:rPr>
          <w:sz w:val="24"/>
          <w:szCs w:val="24"/>
        </w:rPr>
        <w:t>,</w:t>
      </w:r>
      <w:r w:rsidR="008E5BB2" w:rsidRPr="00D82631">
        <w:rPr>
          <w:sz w:val="24"/>
          <w:szCs w:val="24"/>
          <w:lang w:val="tt-RU"/>
        </w:rPr>
        <w:t xml:space="preserve"> </w:t>
      </w:r>
      <w:r w:rsidRPr="00D82631">
        <w:rPr>
          <w:sz w:val="24"/>
          <w:szCs w:val="24"/>
        </w:rPr>
        <w:fldChar w:fldCharType="begin"/>
      </w:r>
      <w:r w:rsidRPr="00D82631">
        <w:rPr>
          <w:sz w:val="24"/>
          <w:szCs w:val="24"/>
        </w:rPr>
        <w:instrText xml:space="preserve"> HYPERLINK "kodeks://link/d?nd=423848542"\o"’’ОБ УСТАНОВЛЕНИИ ЕДИНОЙ ДАТЫ НАЧАЛА ПРИМЕНЕНИЯ НА ТЕРРИТОРИИ РЕСПУБЛИКИ ТАТАРСТАН ПОРЯДКА ОПРЕДЕЛЕНИЯ ...’’</w:instrText>
      </w:r>
    </w:p>
    <w:p w:rsidR="00E90A0F" w:rsidRPr="00D82631" w:rsidRDefault="003134B9">
      <w:pPr>
        <w:pStyle w:val="FORMATTEXT"/>
        <w:ind w:firstLine="568"/>
        <w:jc w:val="both"/>
        <w:rPr>
          <w:sz w:val="24"/>
          <w:szCs w:val="24"/>
        </w:rPr>
      </w:pPr>
      <w:r w:rsidRPr="00D82631">
        <w:rPr>
          <w:sz w:val="24"/>
          <w:szCs w:val="24"/>
        </w:rPr>
        <w:instrText>Закон Республики Татарстан от 30.10.2014 N 82-ЗРТ</w:instrText>
      </w:r>
    </w:p>
    <w:p w:rsidR="00E90A0F" w:rsidRPr="00D82631" w:rsidRDefault="003134B9">
      <w:pPr>
        <w:pStyle w:val="FORMATTEXT"/>
        <w:ind w:firstLine="568"/>
        <w:jc w:val="both"/>
        <w:rPr>
          <w:sz w:val="24"/>
          <w:szCs w:val="24"/>
        </w:rPr>
      </w:pPr>
      <w:r w:rsidRPr="00D82631">
        <w:rPr>
          <w:sz w:val="24"/>
          <w:szCs w:val="24"/>
        </w:rPr>
        <w:instrText>Статус: Действующий документ"</w:instrText>
      </w:r>
      <w:r w:rsidRPr="00D82631">
        <w:rPr>
          <w:sz w:val="24"/>
          <w:szCs w:val="24"/>
        </w:rPr>
        <w:fldChar w:fldCharType="separate"/>
      </w:r>
      <w:r w:rsidRPr="00D82631">
        <w:rPr>
          <w:sz w:val="24"/>
          <w:szCs w:val="24"/>
        </w:rPr>
        <w:t xml:space="preserve">Законом Республики Татарстан от 30 октября 2014 года </w:t>
      </w:r>
      <w:r w:rsidR="00A426E2" w:rsidRPr="00D82631">
        <w:rPr>
          <w:sz w:val="24"/>
          <w:szCs w:val="24"/>
        </w:rPr>
        <w:t>№</w:t>
      </w:r>
      <w:r w:rsidRPr="00D82631">
        <w:rPr>
          <w:sz w:val="24"/>
          <w:szCs w:val="24"/>
        </w:rPr>
        <w:t xml:space="preserve"> 82-ЗРТ "Об установлении единой даты начала применения на территории Республики Татарстан порядка определения налоговой базы по налогу на имущество физических лиц, исходя из кадастровой стоимости объектов налогообложения"</w:t>
      </w:r>
      <w:r w:rsidRPr="00D82631">
        <w:rPr>
          <w:sz w:val="24"/>
          <w:szCs w:val="24"/>
        </w:rPr>
        <w:fldChar w:fldCharType="end"/>
      </w:r>
      <w:r w:rsidRPr="00D82631">
        <w:rPr>
          <w:sz w:val="24"/>
          <w:szCs w:val="24"/>
        </w:rPr>
        <w:t xml:space="preserve"> Совет </w:t>
      </w:r>
      <w:proofErr w:type="spellStart"/>
      <w:r w:rsidR="009A3530" w:rsidRPr="00D82631">
        <w:rPr>
          <w:sz w:val="24"/>
          <w:szCs w:val="24"/>
        </w:rPr>
        <w:t>Юхмачинск</w:t>
      </w:r>
      <w:r w:rsidRPr="00D82631">
        <w:rPr>
          <w:sz w:val="24"/>
          <w:szCs w:val="24"/>
        </w:rPr>
        <w:t>ого</w:t>
      </w:r>
      <w:proofErr w:type="spellEnd"/>
      <w:r w:rsidRPr="00D82631">
        <w:rPr>
          <w:color w:val="FF0000"/>
          <w:sz w:val="24"/>
          <w:szCs w:val="24"/>
        </w:rPr>
        <w:t xml:space="preserve"> </w:t>
      </w:r>
      <w:r w:rsidRPr="00D82631">
        <w:rPr>
          <w:sz w:val="24"/>
          <w:szCs w:val="24"/>
        </w:rPr>
        <w:t xml:space="preserve">сельского поселения </w:t>
      </w:r>
      <w:proofErr w:type="spellStart"/>
      <w:r w:rsidRPr="00D82631">
        <w:rPr>
          <w:sz w:val="24"/>
          <w:szCs w:val="24"/>
        </w:rPr>
        <w:t>Алькеевского</w:t>
      </w:r>
      <w:proofErr w:type="spellEnd"/>
      <w:r w:rsidRPr="00D82631">
        <w:rPr>
          <w:sz w:val="24"/>
          <w:szCs w:val="24"/>
        </w:rPr>
        <w:t xml:space="preserve"> муниципального района решил:</w:t>
      </w:r>
    </w:p>
    <w:p w:rsidR="00E90A0F" w:rsidRPr="00D82631" w:rsidRDefault="00E90A0F">
      <w:pPr>
        <w:pStyle w:val="FORMATTEXT"/>
        <w:ind w:firstLine="568"/>
        <w:jc w:val="both"/>
        <w:rPr>
          <w:sz w:val="24"/>
          <w:szCs w:val="24"/>
        </w:rPr>
      </w:pPr>
    </w:p>
    <w:p w:rsidR="00E90A0F" w:rsidRPr="00D82631" w:rsidRDefault="003134B9">
      <w:pPr>
        <w:pStyle w:val="FORMATTEXT"/>
        <w:ind w:firstLine="568"/>
        <w:jc w:val="both"/>
        <w:rPr>
          <w:sz w:val="24"/>
          <w:szCs w:val="24"/>
        </w:rPr>
      </w:pPr>
      <w:r w:rsidRPr="00D82631">
        <w:rPr>
          <w:sz w:val="24"/>
          <w:szCs w:val="24"/>
        </w:rPr>
        <w:t>1.</w:t>
      </w:r>
      <w:r w:rsidR="00D21A73" w:rsidRPr="00D82631">
        <w:rPr>
          <w:sz w:val="24"/>
          <w:szCs w:val="24"/>
        </w:rPr>
        <w:t>Внести в</w:t>
      </w:r>
      <w:r w:rsidRPr="00D82631">
        <w:rPr>
          <w:sz w:val="24"/>
          <w:szCs w:val="24"/>
        </w:rPr>
        <w:t xml:space="preserve"> налог на имущ</w:t>
      </w:r>
      <w:r w:rsidR="00D21A73" w:rsidRPr="00D82631">
        <w:rPr>
          <w:sz w:val="24"/>
          <w:szCs w:val="24"/>
        </w:rPr>
        <w:t>ество физических лиц следующие изменения:</w:t>
      </w:r>
    </w:p>
    <w:p w:rsidR="00D21A73" w:rsidRPr="00D82631" w:rsidRDefault="00363D3B" w:rsidP="00453CDE">
      <w:pPr>
        <w:pStyle w:val="FORMATTEXT"/>
        <w:ind w:firstLine="568"/>
        <w:jc w:val="both"/>
        <w:rPr>
          <w:sz w:val="24"/>
          <w:szCs w:val="24"/>
          <w:lang w:val="tt-RU"/>
        </w:rPr>
      </w:pPr>
      <w:r w:rsidRPr="00D82631">
        <w:rPr>
          <w:sz w:val="24"/>
          <w:szCs w:val="24"/>
        </w:rPr>
        <w:t>абз</w:t>
      </w:r>
      <w:r w:rsidR="00453CDE" w:rsidRPr="00D82631">
        <w:rPr>
          <w:sz w:val="24"/>
          <w:szCs w:val="24"/>
        </w:rPr>
        <w:t>ац</w:t>
      </w:r>
      <w:r w:rsidRPr="00D82631">
        <w:rPr>
          <w:sz w:val="24"/>
          <w:szCs w:val="24"/>
        </w:rPr>
        <w:t xml:space="preserve"> </w:t>
      </w:r>
      <w:r w:rsidR="00D3181B" w:rsidRPr="00D82631">
        <w:rPr>
          <w:sz w:val="24"/>
          <w:szCs w:val="24"/>
        </w:rPr>
        <w:t>2</w:t>
      </w:r>
      <w:r w:rsidRPr="00D82631">
        <w:rPr>
          <w:sz w:val="24"/>
          <w:szCs w:val="24"/>
        </w:rPr>
        <w:t xml:space="preserve"> под</w:t>
      </w:r>
      <w:r w:rsidR="00453CDE" w:rsidRPr="00D82631">
        <w:rPr>
          <w:sz w:val="24"/>
          <w:szCs w:val="24"/>
        </w:rPr>
        <w:t>пункта</w:t>
      </w:r>
      <w:r w:rsidRPr="00D82631">
        <w:rPr>
          <w:sz w:val="24"/>
          <w:szCs w:val="24"/>
        </w:rPr>
        <w:t xml:space="preserve"> 1</w:t>
      </w:r>
      <w:r w:rsidR="00453CDE" w:rsidRPr="00D82631">
        <w:rPr>
          <w:sz w:val="24"/>
          <w:szCs w:val="24"/>
        </w:rPr>
        <w:t xml:space="preserve"> пункта </w:t>
      </w:r>
      <w:r w:rsidR="00D3181B" w:rsidRPr="00D82631">
        <w:rPr>
          <w:sz w:val="24"/>
          <w:szCs w:val="24"/>
        </w:rPr>
        <w:t>2</w:t>
      </w:r>
      <w:r w:rsidRPr="00D82631">
        <w:rPr>
          <w:sz w:val="24"/>
          <w:szCs w:val="24"/>
        </w:rPr>
        <w:t xml:space="preserve"> слова «</w:t>
      </w:r>
      <w:proofErr w:type="gramStart"/>
      <w:r w:rsidRPr="00D82631">
        <w:rPr>
          <w:sz w:val="24"/>
          <w:szCs w:val="24"/>
        </w:rPr>
        <w:t>,п</w:t>
      </w:r>
      <w:proofErr w:type="gramEnd"/>
      <w:r w:rsidRPr="00D82631">
        <w:rPr>
          <w:sz w:val="24"/>
          <w:szCs w:val="24"/>
        </w:rPr>
        <w:t>редоставленных», «дачного» исключить</w:t>
      </w:r>
      <w:r w:rsidR="008E5BB2" w:rsidRPr="00D82631">
        <w:rPr>
          <w:sz w:val="24"/>
          <w:szCs w:val="24"/>
          <w:lang w:val="tt-RU"/>
        </w:rPr>
        <w:t>;</w:t>
      </w:r>
    </w:p>
    <w:p w:rsidR="008E5BB2" w:rsidRPr="00D82631" w:rsidRDefault="00D21A73" w:rsidP="008E5BB2">
      <w:pPr>
        <w:pStyle w:val="FORMATTEXT"/>
        <w:ind w:firstLine="568"/>
        <w:jc w:val="both"/>
        <w:rPr>
          <w:sz w:val="24"/>
          <w:szCs w:val="24"/>
        </w:rPr>
      </w:pPr>
      <w:r w:rsidRPr="00D82631">
        <w:rPr>
          <w:sz w:val="24"/>
          <w:szCs w:val="24"/>
        </w:rPr>
        <w:t xml:space="preserve">абзац </w:t>
      </w:r>
      <w:r w:rsidR="00D3181B" w:rsidRPr="00D82631">
        <w:rPr>
          <w:sz w:val="24"/>
          <w:szCs w:val="24"/>
        </w:rPr>
        <w:t>3</w:t>
      </w:r>
      <w:r w:rsidRPr="00D82631">
        <w:rPr>
          <w:sz w:val="24"/>
          <w:szCs w:val="24"/>
        </w:rPr>
        <w:t xml:space="preserve"> п</w:t>
      </w:r>
      <w:r w:rsidR="00453CDE" w:rsidRPr="00D82631">
        <w:rPr>
          <w:sz w:val="24"/>
          <w:szCs w:val="24"/>
        </w:rPr>
        <w:t>одпункта</w:t>
      </w:r>
      <w:r w:rsidRPr="00D82631">
        <w:rPr>
          <w:sz w:val="24"/>
          <w:szCs w:val="24"/>
        </w:rPr>
        <w:t xml:space="preserve"> </w:t>
      </w:r>
      <w:r w:rsidR="00D3181B" w:rsidRPr="00D82631">
        <w:rPr>
          <w:sz w:val="24"/>
          <w:szCs w:val="24"/>
        </w:rPr>
        <w:t>1</w:t>
      </w:r>
      <w:r w:rsidR="00453CDE" w:rsidRPr="00D82631">
        <w:rPr>
          <w:sz w:val="24"/>
          <w:szCs w:val="24"/>
        </w:rPr>
        <w:t xml:space="preserve"> пункта </w:t>
      </w:r>
      <w:r w:rsidR="00D3181B" w:rsidRPr="00D82631">
        <w:rPr>
          <w:sz w:val="24"/>
          <w:szCs w:val="24"/>
        </w:rPr>
        <w:t>2</w:t>
      </w:r>
      <w:r w:rsidRPr="00D82631">
        <w:rPr>
          <w:sz w:val="24"/>
          <w:szCs w:val="24"/>
        </w:rPr>
        <w:t xml:space="preserve"> изложить в новой редакции:</w:t>
      </w:r>
    </w:p>
    <w:p w:rsidR="00D21A73" w:rsidRPr="00D82631" w:rsidRDefault="00460B1D" w:rsidP="008E5BB2">
      <w:pPr>
        <w:pStyle w:val="FORMATTEXT"/>
        <w:ind w:firstLine="568"/>
        <w:jc w:val="both"/>
        <w:rPr>
          <w:sz w:val="24"/>
          <w:szCs w:val="24"/>
        </w:rPr>
      </w:pPr>
      <w:r w:rsidRPr="00D82631">
        <w:rPr>
          <w:sz w:val="24"/>
          <w:szCs w:val="24"/>
        </w:rPr>
        <w:t>«</w:t>
      </w:r>
      <w:r w:rsidR="00D21A73" w:rsidRPr="00D82631">
        <w:rPr>
          <w:sz w:val="24"/>
          <w:szCs w:val="24"/>
        </w:rPr>
        <w:t xml:space="preserve">гаражей и </w:t>
      </w:r>
      <w:proofErr w:type="spellStart"/>
      <w:r w:rsidR="00D21A73" w:rsidRPr="00D82631">
        <w:rPr>
          <w:sz w:val="24"/>
          <w:szCs w:val="24"/>
        </w:rPr>
        <w:t>машино</w:t>
      </w:r>
      <w:proofErr w:type="spellEnd"/>
      <w:r w:rsidR="00D21A73" w:rsidRPr="00D82631">
        <w:rPr>
          <w:sz w:val="24"/>
          <w:szCs w:val="24"/>
        </w:rPr>
        <w:t xml:space="preserve">-мест, в том числе расположенных в объектах налогообложения, указанных в подпункте </w:t>
      </w:r>
      <w:r w:rsidR="00DC13E5" w:rsidRPr="00D82631">
        <w:rPr>
          <w:sz w:val="24"/>
          <w:szCs w:val="24"/>
        </w:rPr>
        <w:t>2</w:t>
      </w:r>
      <w:r w:rsidR="00D21A73" w:rsidRPr="00D82631">
        <w:rPr>
          <w:sz w:val="24"/>
          <w:szCs w:val="24"/>
        </w:rPr>
        <w:t xml:space="preserve"> пункта </w:t>
      </w:r>
      <w:r w:rsidR="00DC13E5" w:rsidRPr="00D82631">
        <w:rPr>
          <w:sz w:val="24"/>
          <w:szCs w:val="24"/>
        </w:rPr>
        <w:t>2</w:t>
      </w:r>
      <w:r w:rsidR="00D21A73" w:rsidRPr="00D82631">
        <w:rPr>
          <w:sz w:val="24"/>
          <w:szCs w:val="24"/>
        </w:rPr>
        <w:t xml:space="preserve"> ст. </w:t>
      </w:r>
      <w:r w:rsidR="00D823B6" w:rsidRPr="00D82631">
        <w:rPr>
          <w:sz w:val="24"/>
          <w:szCs w:val="24"/>
        </w:rPr>
        <w:t>406</w:t>
      </w:r>
      <w:r w:rsidR="00D21A73" w:rsidRPr="00D82631">
        <w:rPr>
          <w:sz w:val="24"/>
          <w:szCs w:val="24"/>
        </w:rPr>
        <w:t xml:space="preserve"> НК РФ</w:t>
      </w:r>
      <w:proofErr w:type="gramStart"/>
      <w:r w:rsidR="00D21A73" w:rsidRPr="00D82631">
        <w:rPr>
          <w:sz w:val="24"/>
          <w:szCs w:val="24"/>
        </w:rPr>
        <w:t>;»</w:t>
      </w:r>
      <w:proofErr w:type="gramEnd"/>
      <w:r w:rsidR="009A621F" w:rsidRPr="00D82631">
        <w:rPr>
          <w:sz w:val="24"/>
          <w:szCs w:val="24"/>
        </w:rPr>
        <w:t>.</w:t>
      </w:r>
    </w:p>
    <w:p w:rsidR="00E90A0F" w:rsidRPr="00D82631" w:rsidRDefault="00E90A0F" w:rsidP="00D21A73">
      <w:pPr>
        <w:pStyle w:val="FORMATTEXT"/>
        <w:ind w:firstLine="568"/>
        <w:jc w:val="both"/>
        <w:rPr>
          <w:sz w:val="24"/>
          <w:szCs w:val="24"/>
        </w:rPr>
      </w:pPr>
    </w:p>
    <w:p w:rsidR="00D21A73" w:rsidRPr="00D82631" w:rsidRDefault="00D21A73" w:rsidP="00D21A73">
      <w:pPr>
        <w:pStyle w:val="FORMATTEXT"/>
        <w:ind w:firstLine="568"/>
        <w:jc w:val="both"/>
        <w:rPr>
          <w:sz w:val="24"/>
          <w:szCs w:val="24"/>
        </w:rPr>
      </w:pPr>
      <w:r w:rsidRPr="00D82631">
        <w:rPr>
          <w:sz w:val="24"/>
          <w:szCs w:val="24"/>
        </w:rPr>
        <w:t>2</w:t>
      </w:r>
      <w:r w:rsidR="009A621F" w:rsidRPr="00D82631">
        <w:rPr>
          <w:sz w:val="24"/>
          <w:szCs w:val="24"/>
        </w:rPr>
        <w:t>.</w:t>
      </w:r>
      <w:r w:rsidRPr="00D82631">
        <w:rPr>
          <w:sz w:val="24"/>
          <w:szCs w:val="24"/>
        </w:rPr>
        <w:t xml:space="preserve">Опубликовать настоящее </w:t>
      </w:r>
      <w:r w:rsidR="00FE0FC9">
        <w:rPr>
          <w:sz w:val="24"/>
          <w:szCs w:val="24"/>
        </w:rPr>
        <w:t>решение</w:t>
      </w:r>
      <w:r w:rsidRPr="00D82631">
        <w:rPr>
          <w:sz w:val="24"/>
          <w:szCs w:val="24"/>
        </w:rPr>
        <w:t xml:space="preserve"> путем размещения на официальном сайте Алькеевского муниципального района и на Официальном по</w:t>
      </w:r>
      <w:r w:rsidR="003C1BF8" w:rsidRPr="00D82631">
        <w:rPr>
          <w:sz w:val="24"/>
          <w:szCs w:val="24"/>
        </w:rPr>
        <w:t>рт</w:t>
      </w:r>
      <w:r w:rsidRPr="00D82631">
        <w:rPr>
          <w:sz w:val="24"/>
          <w:szCs w:val="24"/>
        </w:rPr>
        <w:t>але правовой информации Республики Татарстан.</w:t>
      </w:r>
    </w:p>
    <w:p w:rsidR="00E90A0F" w:rsidRDefault="00E90A0F" w:rsidP="00D82631">
      <w:pPr>
        <w:pStyle w:val="FORMATTEXT"/>
        <w:jc w:val="both"/>
        <w:rPr>
          <w:sz w:val="24"/>
          <w:szCs w:val="24"/>
        </w:rPr>
      </w:pPr>
    </w:p>
    <w:p w:rsidR="00FE0FC9" w:rsidRDefault="00FE0FC9" w:rsidP="00D82631">
      <w:pPr>
        <w:pStyle w:val="FORMATTEXT"/>
        <w:jc w:val="both"/>
        <w:rPr>
          <w:sz w:val="24"/>
          <w:szCs w:val="24"/>
        </w:rPr>
      </w:pPr>
    </w:p>
    <w:p w:rsidR="00FE0FC9" w:rsidRDefault="00FE0FC9" w:rsidP="00D82631">
      <w:pPr>
        <w:pStyle w:val="FORMATTEXT"/>
        <w:jc w:val="both"/>
        <w:rPr>
          <w:sz w:val="24"/>
          <w:szCs w:val="24"/>
        </w:rPr>
      </w:pPr>
    </w:p>
    <w:p w:rsidR="00FE0FC9" w:rsidRPr="00D82631" w:rsidRDefault="00FE0FC9" w:rsidP="00D82631">
      <w:pPr>
        <w:pStyle w:val="FORMATTEXT"/>
        <w:jc w:val="both"/>
        <w:rPr>
          <w:sz w:val="24"/>
          <w:szCs w:val="24"/>
        </w:rPr>
      </w:pPr>
    </w:p>
    <w:p w:rsidR="00E90A0F" w:rsidRPr="00D82631" w:rsidRDefault="003134B9" w:rsidP="00A426E2">
      <w:pPr>
        <w:pStyle w:val="FORMATTEXT"/>
        <w:rPr>
          <w:sz w:val="24"/>
          <w:szCs w:val="24"/>
        </w:rPr>
      </w:pPr>
      <w:r w:rsidRPr="00D82631">
        <w:rPr>
          <w:sz w:val="24"/>
          <w:szCs w:val="24"/>
        </w:rPr>
        <w:t xml:space="preserve"> Председатель Совета </w:t>
      </w:r>
    </w:p>
    <w:p w:rsidR="00E90A0F" w:rsidRPr="00D82631" w:rsidRDefault="00A426E2" w:rsidP="00A426E2">
      <w:pPr>
        <w:pStyle w:val="FORMATTEXT"/>
        <w:rPr>
          <w:sz w:val="24"/>
          <w:szCs w:val="24"/>
        </w:rPr>
      </w:pPr>
      <w:r w:rsidRPr="00D82631">
        <w:rPr>
          <w:sz w:val="24"/>
          <w:szCs w:val="24"/>
        </w:rPr>
        <w:t> </w:t>
      </w:r>
      <w:proofErr w:type="spellStart"/>
      <w:r w:rsidR="009A3530" w:rsidRPr="00D82631">
        <w:rPr>
          <w:sz w:val="24"/>
          <w:szCs w:val="24"/>
        </w:rPr>
        <w:t>Юхмачинск</w:t>
      </w:r>
      <w:r w:rsidR="003134B9" w:rsidRPr="00D82631">
        <w:rPr>
          <w:sz w:val="24"/>
          <w:szCs w:val="24"/>
        </w:rPr>
        <w:t>ого</w:t>
      </w:r>
      <w:proofErr w:type="spellEnd"/>
      <w:r w:rsidR="003134B9" w:rsidRPr="00D82631">
        <w:rPr>
          <w:sz w:val="24"/>
          <w:szCs w:val="24"/>
        </w:rPr>
        <w:t xml:space="preserve"> сельского поселения </w:t>
      </w:r>
    </w:p>
    <w:p w:rsidR="00E90A0F" w:rsidRPr="00D82631" w:rsidRDefault="003134B9" w:rsidP="00A426E2">
      <w:pPr>
        <w:pStyle w:val="FORMATTEXT"/>
        <w:rPr>
          <w:sz w:val="24"/>
          <w:szCs w:val="24"/>
        </w:rPr>
      </w:pPr>
      <w:r w:rsidRPr="00D82631">
        <w:rPr>
          <w:sz w:val="24"/>
          <w:szCs w:val="24"/>
        </w:rPr>
        <w:t> </w:t>
      </w:r>
      <w:proofErr w:type="spellStart"/>
      <w:r w:rsidRPr="00D82631">
        <w:rPr>
          <w:sz w:val="24"/>
          <w:szCs w:val="24"/>
        </w:rPr>
        <w:t>Алькеевского</w:t>
      </w:r>
      <w:proofErr w:type="spellEnd"/>
      <w:r w:rsidRPr="00D82631">
        <w:rPr>
          <w:sz w:val="24"/>
          <w:szCs w:val="24"/>
        </w:rPr>
        <w:t xml:space="preserve"> муниципального района</w:t>
      </w:r>
      <w:r w:rsidR="00A426E2" w:rsidRPr="00D82631">
        <w:rPr>
          <w:sz w:val="24"/>
          <w:szCs w:val="24"/>
        </w:rPr>
        <w:t xml:space="preserve">                       </w:t>
      </w:r>
      <w:proofErr w:type="spellStart"/>
      <w:r w:rsidR="00D82631" w:rsidRPr="00D82631">
        <w:rPr>
          <w:sz w:val="24"/>
          <w:szCs w:val="24"/>
        </w:rPr>
        <w:t>Р.А.Салахов</w:t>
      </w:r>
      <w:proofErr w:type="spellEnd"/>
    </w:p>
    <w:p w:rsidR="003134B9" w:rsidRPr="00D82631" w:rsidRDefault="003134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82631">
        <w:rPr>
          <w:rFonts w:ascii="Arial" w:hAnsi="Arial" w:cs="Arial"/>
          <w:sz w:val="28"/>
          <w:szCs w:val="28"/>
        </w:rPr>
        <w:t xml:space="preserve">     </w:t>
      </w:r>
    </w:p>
    <w:sectPr w:rsidR="003134B9" w:rsidRPr="00D82631">
      <w:footerReference w:type="default" r:id="rId9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150" w:rsidRDefault="00A87150">
      <w:pPr>
        <w:spacing w:after="0" w:line="240" w:lineRule="auto"/>
      </w:pPr>
      <w:r>
        <w:separator/>
      </w:r>
    </w:p>
  </w:endnote>
  <w:endnote w:type="continuationSeparator" w:id="0">
    <w:p w:rsidR="00A87150" w:rsidRDefault="00A8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tar Pragmatica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0F" w:rsidRPr="00D21A73" w:rsidRDefault="003134B9" w:rsidP="00D21A73">
    <w:pPr>
      <w:pStyle w:val="a6"/>
    </w:pPr>
    <w:r w:rsidRPr="00D21A7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150" w:rsidRDefault="00A87150">
      <w:pPr>
        <w:spacing w:after="0" w:line="240" w:lineRule="auto"/>
      </w:pPr>
      <w:r>
        <w:separator/>
      </w:r>
    </w:p>
  </w:footnote>
  <w:footnote w:type="continuationSeparator" w:id="0">
    <w:p w:rsidR="00A87150" w:rsidRDefault="00A87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2796"/>
    <w:multiLevelType w:val="singleLevel"/>
    <w:tmpl w:val="C066BDE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73"/>
    <w:rsid w:val="00040E2A"/>
    <w:rsid w:val="00147E48"/>
    <w:rsid w:val="00201595"/>
    <w:rsid w:val="00234F39"/>
    <w:rsid w:val="003134B9"/>
    <w:rsid w:val="00363D3B"/>
    <w:rsid w:val="003876B4"/>
    <w:rsid w:val="003C1BF8"/>
    <w:rsid w:val="00453CDE"/>
    <w:rsid w:val="00460B1D"/>
    <w:rsid w:val="006531FF"/>
    <w:rsid w:val="00744656"/>
    <w:rsid w:val="008E5BB2"/>
    <w:rsid w:val="009A3530"/>
    <w:rsid w:val="009A621F"/>
    <w:rsid w:val="00A426E2"/>
    <w:rsid w:val="00A87150"/>
    <w:rsid w:val="00C617A9"/>
    <w:rsid w:val="00D21A73"/>
    <w:rsid w:val="00D3181B"/>
    <w:rsid w:val="00D823B6"/>
    <w:rsid w:val="00D82631"/>
    <w:rsid w:val="00DC13E5"/>
    <w:rsid w:val="00E657C4"/>
    <w:rsid w:val="00E708FB"/>
    <w:rsid w:val="00E81240"/>
    <w:rsid w:val="00E90A0F"/>
    <w:rsid w:val="00FE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No Spacing"/>
    <w:uiPriority w:val="1"/>
    <w:qFormat/>
    <w:rsid w:val="00D21A7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D21A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1A73"/>
  </w:style>
  <w:style w:type="paragraph" w:styleId="a6">
    <w:name w:val="footer"/>
    <w:basedOn w:val="a"/>
    <w:link w:val="a7"/>
    <w:uiPriority w:val="99"/>
    <w:unhideWhenUsed/>
    <w:rsid w:val="00D21A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1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No Spacing"/>
    <w:uiPriority w:val="1"/>
    <w:qFormat/>
    <w:rsid w:val="00D21A7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D21A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1A73"/>
  </w:style>
  <w:style w:type="paragraph" w:styleId="a6">
    <w:name w:val="footer"/>
    <w:basedOn w:val="a"/>
    <w:link w:val="a7"/>
    <w:uiPriority w:val="99"/>
    <w:unhideWhenUsed/>
    <w:rsid w:val="00D21A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1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2269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НАЛОГЕ НА ИМУЩЕСТВО ФИЗИЧЕСКИХ ЛИЦ</vt:lpstr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НАЛОГЕ НА ИМУЩЕСТВО ФИЗИЧЕСКИХ ЛИЦ</dc:title>
  <dc:creator>Admin</dc:creator>
  <cp:lastModifiedBy>Admin</cp:lastModifiedBy>
  <cp:revision>5</cp:revision>
  <cp:lastPrinted>2023-11-30T08:44:00Z</cp:lastPrinted>
  <dcterms:created xsi:type="dcterms:W3CDTF">2023-11-30T07:26:00Z</dcterms:created>
  <dcterms:modified xsi:type="dcterms:W3CDTF">2023-11-30T08:44:00Z</dcterms:modified>
</cp:coreProperties>
</file>