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3D" w:rsidRPr="007D4B3F" w:rsidRDefault="00FA4A3D" w:rsidP="00FA4A3D">
      <w:pPr>
        <w:ind w:firstLine="426"/>
        <w:jc w:val="both"/>
        <w:rPr>
          <w:sz w:val="28"/>
          <w:szCs w:val="28"/>
        </w:rPr>
      </w:pPr>
    </w:p>
    <w:p w:rsidR="00FA4A3D" w:rsidRPr="00FC6E2D" w:rsidRDefault="00FA4A3D" w:rsidP="00FA4A3D">
      <w:pPr>
        <w:ind w:firstLine="426"/>
        <w:jc w:val="center"/>
        <w:rPr>
          <w:sz w:val="28"/>
          <w:szCs w:val="28"/>
        </w:rPr>
      </w:pPr>
      <w:r w:rsidRPr="00FC6E2D">
        <w:rPr>
          <w:sz w:val="28"/>
          <w:szCs w:val="28"/>
        </w:rPr>
        <w:t>Исполнительный комитет</w:t>
      </w:r>
    </w:p>
    <w:p w:rsidR="00FA4A3D" w:rsidRPr="00FC6E2D" w:rsidRDefault="00430220" w:rsidP="00FA4A3D">
      <w:pPr>
        <w:ind w:firstLine="426"/>
        <w:jc w:val="center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Аппаковского</w:t>
      </w:r>
      <w:proofErr w:type="spellEnd"/>
      <w:r w:rsidR="00FA4A3D" w:rsidRPr="00FC6E2D">
        <w:rPr>
          <w:sz w:val="28"/>
          <w:szCs w:val="28"/>
        </w:rPr>
        <w:t xml:space="preserve"> сельского поселения</w:t>
      </w:r>
    </w:p>
    <w:p w:rsidR="00FA4A3D" w:rsidRPr="00FC6E2D" w:rsidRDefault="00FA4A3D" w:rsidP="00FA4A3D">
      <w:pPr>
        <w:ind w:firstLine="426"/>
        <w:jc w:val="center"/>
        <w:rPr>
          <w:sz w:val="28"/>
          <w:szCs w:val="28"/>
        </w:rPr>
      </w:pPr>
      <w:r w:rsidRPr="00FC6E2D">
        <w:rPr>
          <w:sz w:val="28"/>
          <w:szCs w:val="28"/>
        </w:rPr>
        <w:t>Алькеевского муниципального района Республики Татарстан</w:t>
      </w:r>
    </w:p>
    <w:p w:rsidR="00FA4A3D" w:rsidRPr="00FC6E2D" w:rsidRDefault="00FA4A3D" w:rsidP="00FA4A3D">
      <w:pPr>
        <w:ind w:firstLine="426"/>
        <w:jc w:val="both"/>
        <w:rPr>
          <w:sz w:val="28"/>
          <w:szCs w:val="28"/>
        </w:rPr>
      </w:pPr>
    </w:p>
    <w:p w:rsidR="00FA4A3D" w:rsidRPr="002D3FFB" w:rsidRDefault="00FA4A3D" w:rsidP="00FA4A3D">
      <w:bookmarkStart w:id="0" w:name="_GoBack"/>
      <w:bookmarkEnd w:id="0"/>
    </w:p>
    <w:p w:rsidR="00FA4A3D" w:rsidRPr="00C03E07" w:rsidRDefault="00FA4A3D" w:rsidP="00FA4A3D">
      <w:pPr>
        <w:spacing w:after="200" w:line="276" w:lineRule="auto"/>
        <w:rPr>
          <w:rFonts w:eastAsia="Calibri"/>
          <w:b/>
          <w:sz w:val="28"/>
          <w:szCs w:val="22"/>
          <w:lang w:eastAsia="en-US"/>
        </w:rPr>
      </w:pPr>
      <w:r w:rsidRPr="00C03E07">
        <w:rPr>
          <w:rFonts w:eastAsia="Calibri"/>
          <w:b/>
          <w:sz w:val="28"/>
          <w:szCs w:val="22"/>
          <w:lang w:eastAsia="en-US"/>
        </w:rPr>
        <w:t xml:space="preserve">ПОСТАНОВЛЕНИЕ                           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КАРАР</w:t>
      </w:r>
    </w:p>
    <w:p w:rsidR="00FA4A3D" w:rsidRPr="00C03E07" w:rsidRDefault="00430220" w:rsidP="00FA4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A4A3D" w:rsidRPr="00C03E07">
        <w:rPr>
          <w:sz w:val="28"/>
          <w:szCs w:val="28"/>
        </w:rPr>
        <w:t xml:space="preserve"> </w:t>
      </w:r>
      <w:r w:rsidR="009952FF">
        <w:rPr>
          <w:sz w:val="28"/>
          <w:szCs w:val="28"/>
        </w:rPr>
        <w:t>19</w:t>
      </w:r>
      <w:r w:rsidR="00FA4A3D" w:rsidRPr="00C03E07">
        <w:rPr>
          <w:sz w:val="28"/>
          <w:szCs w:val="28"/>
        </w:rPr>
        <w:t xml:space="preserve">                                                                               </w:t>
      </w:r>
      <w:r w:rsidR="00900E57">
        <w:rPr>
          <w:sz w:val="28"/>
          <w:szCs w:val="28"/>
        </w:rPr>
        <w:t xml:space="preserve">     </w:t>
      </w:r>
      <w:r w:rsidR="00FA4A3D" w:rsidRPr="00C03E07">
        <w:rPr>
          <w:sz w:val="28"/>
          <w:szCs w:val="28"/>
        </w:rPr>
        <w:t xml:space="preserve">  </w:t>
      </w:r>
      <w:r>
        <w:rPr>
          <w:sz w:val="28"/>
          <w:szCs w:val="28"/>
        </w:rPr>
        <w:t>15 сентября 2017 года</w:t>
      </w:r>
    </w:p>
    <w:p w:rsidR="00FA4A3D" w:rsidRPr="00C03E07" w:rsidRDefault="00FA4A3D" w:rsidP="00FA4A3D">
      <w:pPr>
        <w:jc w:val="center"/>
        <w:rPr>
          <w:sz w:val="28"/>
          <w:szCs w:val="28"/>
        </w:rPr>
      </w:pPr>
    </w:p>
    <w:p w:rsidR="00FA4A3D" w:rsidRPr="00C03E07" w:rsidRDefault="00FA4A3D" w:rsidP="00FA4A3D">
      <w:pPr>
        <w:rPr>
          <w:b/>
          <w:sz w:val="28"/>
          <w:szCs w:val="28"/>
        </w:rPr>
      </w:pPr>
      <w:r w:rsidRPr="00C03E07">
        <w:rPr>
          <w:b/>
          <w:sz w:val="28"/>
          <w:szCs w:val="28"/>
        </w:rPr>
        <w:t>Об инициировании проведения референдума</w:t>
      </w:r>
    </w:p>
    <w:p w:rsidR="00FA4A3D" w:rsidRPr="00C03E07" w:rsidRDefault="00FA4A3D" w:rsidP="00FA4A3D">
      <w:pPr>
        <w:jc w:val="center"/>
        <w:rPr>
          <w:b/>
          <w:sz w:val="28"/>
          <w:szCs w:val="28"/>
        </w:rPr>
      </w:pPr>
    </w:p>
    <w:p w:rsidR="00FA4A3D" w:rsidRPr="00900E57" w:rsidRDefault="00FA4A3D" w:rsidP="00FA4A3D">
      <w:pPr>
        <w:ind w:firstLine="426"/>
        <w:jc w:val="both"/>
      </w:pPr>
      <w:proofErr w:type="gramStart"/>
      <w:r w:rsidRPr="00900E57">
        <w:t xml:space="preserve">В соответствии со статьей 15 Федерального закона от 12.06.2002г.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06.10.2003г.  № 131-ФЗ «Об общих принципах организации местного самоуправления в Российской Федерации», </w:t>
      </w:r>
      <w:r w:rsidRPr="00900E57">
        <w:rPr>
          <w:color w:val="000000"/>
        </w:rPr>
        <w:t>статьёй 18 Закона Республики Татарстан от 23.03.2004</w:t>
      </w:r>
      <w:r w:rsidR="00A23E5F" w:rsidRPr="00900E57">
        <w:rPr>
          <w:color w:val="000000"/>
        </w:rPr>
        <w:t xml:space="preserve"> </w:t>
      </w:r>
      <w:r w:rsidRPr="00900E57">
        <w:rPr>
          <w:color w:val="000000"/>
        </w:rPr>
        <w:t>г. № 23-ЗРТ «О местном референдуме»,</w:t>
      </w:r>
      <w:r w:rsidRPr="00900E57">
        <w:t xml:space="preserve"> Уставом </w:t>
      </w:r>
      <w:proofErr w:type="spellStart"/>
      <w:r w:rsidR="00430220" w:rsidRPr="00900E57">
        <w:t>Аппаковского</w:t>
      </w:r>
      <w:proofErr w:type="spellEnd"/>
      <w:r w:rsidRPr="00900E57">
        <w:t xml:space="preserve"> сельского поселения </w:t>
      </w:r>
      <w:proofErr w:type="spellStart"/>
      <w:r w:rsidR="00430220" w:rsidRPr="00900E57">
        <w:t>Алькеевского</w:t>
      </w:r>
      <w:proofErr w:type="spellEnd"/>
      <w:proofErr w:type="gramEnd"/>
      <w:r w:rsidRPr="00900E57">
        <w:t xml:space="preserve"> муниципального района, Исполнительный комитет </w:t>
      </w:r>
      <w:proofErr w:type="spellStart"/>
      <w:r w:rsidR="00430220" w:rsidRPr="00900E57">
        <w:t>Аппаковского</w:t>
      </w:r>
      <w:proofErr w:type="spellEnd"/>
      <w:r w:rsidR="00430220" w:rsidRPr="00900E57">
        <w:t xml:space="preserve"> </w:t>
      </w:r>
      <w:r w:rsidRPr="00900E57">
        <w:t xml:space="preserve">сельского поселения </w:t>
      </w:r>
      <w:proofErr w:type="spellStart"/>
      <w:r w:rsidRPr="00900E57">
        <w:t>Алькеевского</w:t>
      </w:r>
      <w:proofErr w:type="spellEnd"/>
      <w:r w:rsidRPr="00900E57">
        <w:t xml:space="preserve"> муниципального района ПОСТАНОВЛЯЕТ:</w:t>
      </w:r>
    </w:p>
    <w:p w:rsidR="00A23E5F" w:rsidRPr="00900E57" w:rsidRDefault="00FA4A3D" w:rsidP="00A23E5F">
      <w:pPr>
        <w:spacing w:line="312" w:lineRule="auto"/>
        <w:ind w:firstLine="426"/>
        <w:contextualSpacing/>
        <w:jc w:val="both"/>
      </w:pPr>
      <w:r w:rsidRPr="00900E57">
        <w:t>1.</w:t>
      </w:r>
      <w:r w:rsidR="00A23E5F" w:rsidRPr="00900E57">
        <w:t xml:space="preserve"> </w:t>
      </w:r>
      <w:r w:rsidRPr="00900E57">
        <w:t xml:space="preserve">Инициировать проведение местного референдума по вопросу: «Согласны ли вы на введение самообложения </w:t>
      </w:r>
      <w:r w:rsidR="00A23E5F" w:rsidRPr="00900E57">
        <w:t xml:space="preserve">в 2018 году в сумме 600 рублей с каждого совершеннолетнего жителя, зарегистрированного по месту жительства на территории </w:t>
      </w:r>
      <w:proofErr w:type="spellStart"/>
      <w:r w:rsidR="00A23E5F" w:rsidRPr="00900E57">
        <w:t>Аппаковского</w:t>
      </w:r>
      <w:proofErr w:type="spellEnd"/>
      <w:r w:rsidR="00A23E5F" w:rsidRPr="00900E57">
        <w:t xml:space="preserve"> сельского поселения, и направление полученных средств на решение вопросов местного значения по выполнению следующих работ:</w:t>
      </w:r>
    </w:p>
    <w:p w:rsidR="00FC6E2D" w:rsidRDefault="00FC6E2D" w:rsidP="00FC6E2D">
      <w:pPr>
        <w:spacing w:line="312" w:lineRule="auto"/>
        <w:ind w:firstLine="426"/>
        <w:contextualSpacing/>
        <w:jc w:val="both"/>
      </w:pPr>
      <w:r>
        <w:t xml:space="preserve">- приобретение необходимого материала на установку уличного освещения, электромонтажные работы по установке осветительного оборудования, оплату услуг и на оплату  расходов за потребляемую энергию уличного освещения – 160 </w:t>
      </w:r>
      <w:proofErr w:type="spellStart"/>
      <w:r>
        <w:t>руб</w:t>
      </w:r>
      <w:proofErr w:type="spellEnd"/>
      <w:r>
        <w:t>;</w:t>
      </w:r>
    </w:p>
    <w:p w:rsidR="00FC6E2D" w:rsidRDefault="00FC6E2D" w:rsidP="00FC6E2D">
      <w:pPr>
        <w:spacing w:line="312" w:lineRule="auto"/>
        <w:ind w:firstLine="426"/>
        <w:contextualSpacing/>
        <w:jc w:val="both"/>
      </w:pPr>
      <w:r>
        <w:t xml:space="preserve">- на строительство, выполнение проектно-сметных работ по реконструкции водопроводных сетей и ремонт уличной системы водоснабжения, ремонт и строительство санитарной зоны скважин и на оплату лабораторно-инструментальных исследований воды в населенных пунктах </w:t>
      </w:r>
      <w:proofErr w:type="spellStart"/>
      <w:r>
        <w:t>Аппаковского</w:t>
      </w:r>
      <w:proofErr w:type="spellEnd"/>
      <w:r>
        <w:t xml:space="preserve"> сельского поселения– 200 </w:t>
      </w:r>
      <w:proofErr w:type="spellStart"/>
      <w:r>
        <w:t>руб</w:t>
      </w:r>
      <w:proofErr w:type="spellEnd"/>
      <w:r>
        <w:t>;</w:t>
      </w:r>
    </w:p>
    <w:p w:rsidR="00FC6E2D" w:rsidRDefault="00FC6E2D" w:rsidP="00FC6E2D">
      <w:pPr>
        <w:spacing w:line="312" w:lineRule="auto"/>
        <w:ind w:firstLine="426"/>
        <w:contextualSpacing/>
        <w:jc w:val="both"/>
      </w:pPr>
      <w:r>
        <w:t xml:space="preserve">- благоустройство и содержание </w:t>
      </w:r>
      <w:proofErr w:type="spellStart"/>
      <w:r>
        <w:t>внутрипоселенческих</w:t>
      </w:r>
      <w:proofErr w:type="spellEnd"/>
      <w:r>
        <w:t xml:space="preserve"> дорог (отсыпка насыпи грунтом, песком, щебнем, разравнивание, приобретение строительных материалов для отсыпки дорог, скашивание, очистка от снега) и  создание парка – 155 </w:t>
      </w:r>
      <w:proofErr w:type="spellStart"/>
      <w:r>
        <w:t>руб</w:t>
      </w:r>
      <w:proofErr w:type="spellEnd"/>
      <w:r>
        <w:t>;</w:t>
      </w:r>
    </w:p>
    <w:p w:rsidR="00FC6E2D" w:rsidRDefault="00FC6E2D" w:rsidP="00FC6E2D">
      <w:pPr>
        <w:spacing w:line="312" w:lineRule="auto"/>
        <w:ind w:firstLine="426"/>
        <w:contextualSpacing/>
        <w:jc w:val="both"/>
      </w:pPr>
      <w:r>
        <w:t xml:space="preserve">- на сбор и утилизацию твердых бытовых отходов- 85 руб. </w:t>
      </w:r>
    </w:p>
    <w:p w:rsidR="00FA4A3D" w:rsidRPr="00900E57" w:rsidRDefault="00FC6E2D" w:rsidP="00FC6E2D">
      <w:pPr>
        <w:spacing w:line="312" w:lineRule="auto"/>
        <w:ind w:firstLine="426"/>
        <w:contextualSpacing/>
        <w:jc w:val="both"/>
        <w:rPr>
          <w:color w:val="000000"/>
        </w:rPr>
      </w:pPr>
      <w:r w:rsidRPr="00900E57">
        <w:t xml:space="preserve"> </w:t>
      </w:r>
      <w:r w:rsidR="00A23E5F" w:rsidRPr="00900E57">
        <w:t>«ДА»                                                 «НЕТ».</w:t>
      </w:r>
    </w:p>
    <w:p w:rsidR="00FA4A3D" w:rsidRPr="00900E57" w:rsidRDefault="00FA4A3D" w:rsidP="00FA4A3D">
      <w:pPr>
        <w:spacing w:line="312" w:lineRule="auto"/>
        <w:ind w:firstLine="426"/>
        <w:jc w:val="both"/>
      </w:pPr>
      <w:r w:rsidRPr="00900E57">
        <w:t>2.</w:t>
      </w:r>
      <w:r w:rsidR="00FC6E2D">
        <w:t xml:space="preserve"> </w:t>
      </w:r>
      <w:r w:rsidRPr="00900E57">
        <w:t>Настоящее постановление подлежит обнародованию путем размещения на информационном стенде.</w:t>
      </w:r>
    </w:p>
    <w:p w:rsidR="00FA4A3D" w:rsidRPr="00900E57" w:rsidRDefault="00FA4A3D" w:rsidP="00FA4A3D">
      <w:pPr>
        <w:ind w:firstLine="426"/>
        <w:jc w:val="both"/>
      </w:pPr>
    </w:p>
    <w:p w:rsidR="00900E57" w:rsidRPr="00900E57" w:rsidRDefault="00900E57" w:rsidP="00FA4A3D">
      <w:pPr>
        <w:ind w:firstLine="426"/>
        <w:jc w:val="both"/>
      </w:pPr>
    </w:p>
    <w:p w:rsidR="00900E57" w:rsidRPr="00900E57" w:rsidRDefault="00900E57" w:rsidP="00FA4A3D">
      <w:pPr>
        <w:ind w:firstLine="426"/>
        <w:jc w:val="both"/>
      </w:pPr>
    </w:p>
    <w:p w:rsidR="00FA4A3D" w:rsidRPr="00900E57" w:rsidRDefault="00FA4A3D" w:rsidP="00FA4A3D">
      <w:pPr>
        <w:jc w:val="both"/>
      </w:pPr>
    </w:p>
    <w:p w:rsidR="00FA4A3D" w:rsidRPr="00900E57" w:rsidRDefault="00FA4A3D" w:rsidP="00FA4A3D">
      <w:pPr>
        <w:jc w:val="both"/>
      </w:pPr>
      <w:r w:rsidRPr="00900E57">
        <w:t xml:space="preserve">Руководитель Исполнительного комитета  </w:t>
      </w:r>
    </w:p>
    <w:p w:rsidR="00FA4A3D" w:rsidRPr="00900E57" w:rsidRDefault="00430220" w:rsidP="00FA4A3D">
      <w:pPr>
        <w:jc w:val="both"/>
      </w:pPr>
      <w:proofErr w:type="spellStart"/>
      <w:r w:rsidRPr="00900E57">
        <w:t>Аппаковского</w:t>
      </w:r>
      <w:proofErr w:type="spellEnd"/>
      <w:r w:rsidRPr="00900E57">
        <w:t xml:space="preserve"> </w:t>
      </w:r>
      <w:r w:rsidR="00FA4A3D" w:rsidRPr="00900E57">
        <w:t>сельского поселения</w:t>
      </w:r>
    </w:p>
    <w:p w:rsidR="00FA4A3D" w:rsidRPr="00900E57" w:rsidRDefault="00FA4A3D" w:rsidP="00FA4A3D">
      <w:proofErr w:type="spellStart"/>
      <w:r w:rsidRPr="00900E57">
        <w:t>Алькеевского</w:t>
      </w:r>
      <w:proofErr w:type="spellEnd"/>
      <w:r w:rsidRPr="00900E57">
        <w:t xml:space="preserve"> муниципального района</w:t>
      </w:r>
      <w:r w:rsidRPr="00900E57">
        <w:tab/>
      </w:r>
      <w:r w:rsidRPr="00900E57">
        <w:tab/>
      </w:r>
      <w:r w:rsidRPr="00900E57">
        <w:tab/>
      </w:r>
      <w:r w:rsidR="00430220" w:rsidRPr="00900E57">
        <w:t xml:space="preserve">     </w:t>
      </w:r>
      <w:r w:rsidR="00900E57">
        <w:t xml:space="preserve">          </w:t>
      </w:r>
      <w:r w:rsidR="00430220" w:rsidRPr="00900E57">
        <w:t xml:space="preserve">    </w:t>
      </w:r>
      <w:proofErr w:type="spellStart"/>
      <w:r w:rsidR="00430220" w:rsidRPr="00900E57">
        <w:t>И.Х.Абзяббарова</w:t>
      </w:r>
      <w:proofErr w:type="spellEnd"/>
    </w:p>
    <w:p w:rsidR="00FA4A3D" w:rsidRPr="00900E57" w:rsidRDefault="00FA4A3D" w:rsidP="00FA4A3D"/>
    <w:p w:rsidR="00242DF8" w:rsidRPr="00900E57" w:rsidRDefault="00242DF8"/>
    <w:sectPr w:rsidR="00242DF8" w:rsidRPr="00900E57" w:rsidSect="005C7490">
      <w:pgSz w:w="11907" w:h="16840" w:code="9"/>
      <w:pgMar w:top="284" w:right="850" w:bottom="1134" w:left="1418" w:header="284" w:footer="113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3D"/>
    <w:rsid w:val="000F20BB"/>
    <w:rsid w:val="00242DF8"/>
    <w:rsid w:val="003334DA"/>
    <w:rsid w:val="00430220"/>
    <w:rsid w:val="00900E57"/>
    <w:rsid w:val="009019F5"/>
    <w:rsid w:val="009952FF"/>
    <w:rsid w:val="00A23E5F"/>
    <w:rsid w:val="00FA4A3D"/>
    <w:rsid w:val="00FC6E2D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6</cp:revision>
  <cp:lastPrinted>2017-11-02T10:59:00Z</cp:lastPrinted>
  <dcterms:created xsi:type="dcterms:W3CDTF">2017-09-19T07:45:00Z</dcterms:created>
  <dcterms:modified xsi:type="dcterms:W3CDTF">2017-11-02T11:04:00Z</dcterms:modified>
</cp:coreProperties>
</file>