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25" w:type="dxa"/>
        <w:tblInd w:w="98" w:type="dxa"/>
        <w:tblLayout w:type="fixed"/>
        <w:tblLook w:val="04A0"/>
      </w:tblPr>
      <w:tblGrid>
        <w:gridCol w:w="552"/>
        <w:gridCol w:w="415"/>
        <w:gridCol w:w="416"/>
        <w:gridCol w:w="416"/>
        <w:gridCol w:w="514"/>
        <w:gridCol w:w="514"/>
        <w:gridCol w:w="1578"/>
        <w:gridCol w:w="2359"/>
        <w:gridCol w:w="1399"/>
        <w:gridCol w:w="2261"/>
        <w:gridCol w:w="1618"/>
        <w:gridCol w:w="1426"/>
        <w:gridCol w:w="2261"/>
        <w:gridCol w:w="646"/>
        <w:gridCol w:w="646"/>
        <w:gridCol w:w="1786"/>
        <w:gridCol w:w="708"/>
        <w:gridCol w:w="710"/>
      </w:tblGrid>
      <w:tr w:rsidR="00205654" w:rsidRPr="00205654" w:rsidTr="00205654">
        <w:trPr>
          <w:trHeight w:val="319"/>
        </w:trPr>
        <w:tc>
          <w:tcPr>
            <w:tcW w:w="202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54">
              <w:rPr>
                <w:rFonts w:ascii="Arial" w:hAnsi="Arial" w:cs="Arial"/>
                <w:b/>
                <w:bCs/>
              </w:rPr>
              <w:t>СВЕДЕНИЯ</w:t>
            </w:r>
          </w:p>
        </w:tc>
      </w:tr>
      <w:tr w:rsidR="00205654" w:rsidRPr="00205654" w:rsidTr="00205654">
        <w:trPr>
          <w:trHeight w:val="642"/>
        </w:trPr>
        <w:tc>
          <w:tcPr>
            <w:tcW w:w="202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54">
              <w:rPr>
                <w:rFonts w:ascii="Arial" w:hAnsi="Arial" w:cs="Arial"/>
                <w:b/>
                <w:bCs/>
              </w:rP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205654" w:rsidRPr="00205654" w:rsidTr="00205654">
        <w:trPr>
          <w:trHeight w:val="319"/>
        </w:trPr>
        <w:tc>
          <w:tcPr>
            <w:tcW w:w="202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54">
              <w:rPr>
                <w:rFonts w:ascii="Arial" w:hAnsi="Arial" w:cs="Arial"/>
                <w:b/>
                <w:bCs/>
              </w:rPr>
              <w:t>за период с 1 января по 31 декабря 2 019 года</w:t>
            </w:r>
          </w:p>
        </w:tc>
      </w:tr>
      <w:tr w:rsidR="00205654" w:rsidRPr="00205654" w:rsidTr="00205654">
        <w:trPr>
          <w:trHeight w:val="229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654" w:rsidRPr="00205654" w:rsidTr="00205654">
        <w:trPr>
          <w:trHeight w:val="882"/>
        </w:trPr>
        <w:tc>
          <w:tcPr>
            <w:tcW w:w="55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0565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0565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0565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47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 xml:space="preserve">Фамилия </w:t>
            </w:r>
            <w:r w:rsidRPr="00205654">
              <w:rPr>
                <w:rFonts w:ascii="Arial" w:hAnsi="Arial" w:cs="Arial"/>
                <w:sz w:val="16"/>
                <w:szCs w:val="16"/>
              </w:rPr>
              <w:br/>
              <w:t xml:space="preserve">и инициалы лица, </w:t>
            </w:r>
            <w:r w:rsidRPr="00205654">
              <w:rPr>
                <w:rFonts w:ascii="Arial" w:hAnsi="Arial" w:cs="Arial"/>
                <w:sz w:val="16"/>
                <w:szCs w:val="16"/>
              </w:rPr>
              <w:br/>
              <w:t>чьи сведения размещаются</w:t>
            </w:r>
          </w:p>
        </w:tc>
        <w:tc>
          <w:tcPr>
            <w:tcW w:w="102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7597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 xml:space="preserve">Объекты недвижимости, находящиеся </w:t>
            </w:r>
            <w:r w:rsidRPr="00205654">
              <w:rPr>
                <w:rFonts w:ascii="Arial" w:hAnsi="Arial" w:cs="Arial"/>
                <w:sz w:val="16"/>
                <w:szCs w:val="16"/>
              </w:rPr>
              <w:br/>
              <w:t>в собственности</w:t>
            </w:r>
          </w:p>
        </w:tc>
        <w:tc>
          <w:tcPr>
            <w:tcW w:w="5305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2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Транспортные средства</w:t>
            </w:r>
          </w:p>
        </w:tc>
        <w:tc>
          <w:tcPr>
            <w:tcW w:w="178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5654">
              <w:rPr>
                <w:rFonts w:ascii="Arial" w:hAnsi="Arial" w:cs="Arial"/>
                <w:sz w:val="16"/>
                <w:szCs w:val="16"/>
              </w:rPr>
              <w:t>Деклар</w:t>
            </w:r>
            <w:proofErr w:type="gramStart"/>
            <w:r w:rsidRPr="00205654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205654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20565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5654">
              <w:rPr>
                <w:rFonts w:ascii="Arial" w:hAnsi="Arial" w:cs="Arial"/>
                <w:sz w:val="16"/>
                <w:szCs w:val="16"/>
              </w:rPr>
              <w:t>рованный</w:t>
            </w:r>
            <w:proofErr w:type="spellEnd"/>
            <w:r w:rsidRPr="00205654">
              <w:rPr>
                <w:rFonts w:ascii="Arial" w:hAnsi="Arial" w:cs="Arial"/>
                <w:sz w:val="16"/>
                <w:szCs w:val="16"/>
              </w:rPr>
              <w:t xml:space="preserve"> годовой доход</w:t>
            </w:r>
            <w:r w:rsidRPr="00205654">
              <w:rPr>
                <w:rFonts w:ascii="Arial" w:hAnsi="Arial" w:cs="Arial"/>
                <w:sz w:val="16"/>
                <w:szCs w:val="16"/>
              </w:rPr>
              <w:br/>
              <w:t>(руб.)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05654" w:rsidRPr="00205654" w:rsidTr="00205654">
        <w:trPr>
          <w:trHeight w:val="882"/>
        </w:trPr>
        <w:tc>
          <w:tcPr>
            <w:tcW w:w="55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23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205654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площадь</w:t>
            </w:r>
            <w:r w:rsidRPr="00205654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226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 xml:space="preserve">площадь </w:t>
            </w:r>
            <w:r w:rsidRPr="00205654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226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вид, марка</w:t>
            </w:r>
          </w:p>
        </w:tc>
        <w:tc>
          <w:tcPr>
            <w:tcW w:w="178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5654" w:rsidRDefault="00205654"/>
    <w:tbl>
      <w:tblPr>
        <w:tblW w:w="15700" w:type="dxa"/>
        <w:tblInd w:w="85" w:type="dxa"/>
        <w:tblLook w:val="04A0"/>
      </w:tblPr>
      <w:tblGrid>
        <w:gridCol w:w="395"/>
        <w:gridCol w:w="2033"/>
        <w:gridCol w:w="1597"/>
        <w:gridCol w:w="1071"/>
        <w:gridCol w:w="1480"/>
        <w:gridCol w:w="672"/>
        <w:gridCol w:w="1145"/>
        <w:gridCol w:w="1071"/>
        <w:gridCol w:w="712"/>
        <w:gridCol w:w="1145"/>
        <w:gridCol w:w="1651"/>
        <w:gridCol w:w="997"/>
        <w:gridCol w:w="1731"/>
      </w:tblGrid>
      <w:tr w:rsidR="00205654" w:rsidRPr="00205654" w:rsidTr="00205654">
        <w:trPr>
          <w:trHeight w:val="1219"/>
        </w:trPr>
        <w:tc>
          <w:tcPr>
            <w:tcW w:w="299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1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5654">
              <w:rPr>
                <w:rFonts w:ascii="Arial" w:hAnsi="Arial" w:cs="Arial"/>
                <w:sz w:val="16"/>
                <w:szCs w:val="16"/>
              </w:rPr>
              <w:t>Самаркина</w:t>
            </w:r>
            <w:proofErr w:type="spellEnd"/>
            <w:r w:rsidRPr="00205654">
              <w:rPr>
                <w:rFonts w:ascii="Arial" w:hAnsi="Arial" w:cs="Arial"/>
                <w:sz w:val="16"/>
                <w:szCs w:val="16"/>
              </w:rPr>
              <w:t xml:space="preserve"> Зоя Константиновна</w:t>
            </w:r>
          </w:p>
        </w:tc>
        <w:tc>
          <w:tcPr>
            <w:tcW w:w="1460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 xml:space="preserve">Секретарь исполнительного комитета </w:t>
            </w:r>
            <w:proofErr w:type="spellStart"/>
            <w:r w:rsidRPr="00205654">
              <w:rPr>
                <w:rFonts w:ascii="Arial" w:hAnsi="Arial" w:cs="Arial"/>
                <w:sz w:val="16"/>
                <w:szCs w:val="16"/>
              </w:rPr>
              <w:t>Нижнекачеевского</w:t>
            </w:r>
            <w:proofErr w:type="spellEnd"/>
            <w:r w:rsidRPr="0020565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05654">
              <w:rPr>
                <w:rFonts w:ascii="Arial" w:hAnsi="Arial" w:cs="Arial"/>
                <w:sz w:val="16"/>
                <w:szCs w:val="16"/>
              </w:rPr>
              <w:t>Алькеевского</w:t>
            </w:r>
            <w:proofErr w:type="spellEnd"/>
            <w:r w:rsidRPr="00205654">
              <w:rPr>
                <w:rFonts w:ascii="Arial" w:hAnsi="Arial" w:cs="Arial"/>
                <w:sz w:val="16"/>
                <w:szCs w:val="16"/>
              </w:rPr>
              <w:t xml:space="preserve"> муниципального района Республики Татарстан</w:t>
            </w:r>
          </w:p>
        </w:tc>
        <w:tc>
          <w:tcPr>
            <w:tcW w:w="960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309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97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2 869</w:t>
            </w:r>
          </w:p>
        </w:tc>
        <w:tc>
          <w:tcPr>
            <w:tcW w:w="1177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73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2 848</w:t>
            </w:r>
          </w:p>
        </w:tc>
        <w:tc>
          <w:tcPr>
            <w:tcW w:w="117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09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466 339,35</w:t>
            </w:r>
          </w:p>
        </w:tc>
        <w:tc>
          <w:tcPr>
            <w:tcW w:w="192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05654" w:rsidRPr="00205654" w:rsidTr="00205654">
        <w:trPr>
          <w:trHeight w:val="1219"/>
        </w:trPr>
        <w:tc>
          <w:tcPr>
            <w:tcW w:w="299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73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17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  <w:r w:rsidRPr="0020565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09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205654" w:rsidRPr="00205654" w:rsidRDefault="00205654" w:rsidP="00205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5654" w:rsidRDefault="00205654"/>
    <w:sectPr w:rsidR="00205654" w:rsidSect="00205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05654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65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B4F73"/>
    <w:rsid w:val="004F684B"/>
    <w:rsid w:val="00542482"/>
    <w:rsid w:val="00552F2A"/>
    <w:rsid w:val="00582293"/>
    <w:rsid w:val="005D4B97"/>
    <w:rsid w:val="00612C5A"/>
    <w:rsid w:val="00623123"/>
    <w:rsid w:val="00641013"/>
    <w:rsid w:val="006440BC"/>
    <w:rsid w:val="006677EC"/>
    <w:rsid w:val="00676726"/>
    <w:rsid w:val="006D0BDC"/>
    <w:rsid w:val="00755AEC"/>
    <w:rsid w:val="0078483D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76B21"/>
    <w:rsid w:val="009834D3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EA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431E6"/>
    <w:rsid w:val="00D5088E"/>
    <w:rsid w:val="00DC64C3"/>
    <w:rsid w:val="00E6529C"/>
    <w:rsid w:val="00E65AA1"/>
    <w:rsid w:val="00E66070"/>
    <w:rsid w:val="00EA68E8"/>
    <w:rsid w:val="00F31D01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>MultiDVD Team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2020-07-11T05:54:00Z</dcterms:created>
  <dcterms:modified xsi:type="dcterms:W3CDTF">2020-07-11T05:59:00Z</dcterms:modified>
</cp:coreProperties>
</file>