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Default="00755AE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903"/>
        <w:gridCol w:w="770"/>
        <w:gridCol w:w="814"/>
        <w:gridCol w:w="621"/>
        <w:gridCol w:w="948"/>
        <w:gridCol w:w="1244"/>
        <w:gridCol w:w="681"/>
        <w:gridCol w:w="1155"/>
        <w:gridCol w:w="991"/>
        <w:gridCol w:w="725"/>
        <w:gridCol w:w="1154"/>
        <w:gridCol w:w="739"/>
        <w:gridCol w:w="1022"/>
        <w:gridCol w:w="814"/>
        <w:gridCol w:w="1094"/>
      </w:tblGrid>
      <w:tr w:rsidR="00793894" w:rsidRPr="00793894" w:rsidTr="0079389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88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 xml:space="preserve">Фамилия </w:t>
            </w:r>
          </w:p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 xml:space="preserve">и инициалы лица, </w:t>
            </w:r>
          </w:p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43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028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Объекты недвижимости, находящиеся </w:t>
            </w:r>
          </w:p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в собственности</w:t>
            </w:r>
          </w:p>
        </w:tc>
        <w:tc>
          <w:tcPr>
            <w:tcW w:w="287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022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Деклари</w:t>
            </w:r>
            <w:proofErr w:type="spellEnd"/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рованный</w:t>
            </w:r>
            <w:proofErr w:type="spellEnd"/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годовой доход</w:t>
            </w:r>
          </w:p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908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93894" w:rsidRPr="00793894" w:rsidTr="0079389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1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</w:t>
            </w:r>
          </w:p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6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</w:p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1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7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площадь </w:t>
            </w:r>
          </w:p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1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7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894">
              <w:rPr>
                <w:rFonts w:ascii="Arial" w:hAnsi="Arial" w:cs="Arial"/>
                <w:color w:val="000000"/>
                <w:sz w:val="16"/>
                <w:szCs w:val="16"/>
              </w:rPr>
              <w:t>вид, марка</w:t>
            </w:r>
          </w:p>
        </w:tc>
        <w:tc>
          <w:tcPr>
            <w:tcW w:w="102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793894" w:rsidRPr="00793894" w:rsidRDefault="00793894" w:rsidP="0079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93894" w:rsidRDefault="00793894"/>
    <w:p w:rsidR="00793894" w:rsidRDefault="00793894"/>
    <w:tbl>
      <w:tblPr>
        <w:tblW w:w="15400" w:type="dxa"/>
        <w:tblInd w:w="85" w:type="dxa"/>
        <w:tblLook w:val="04A0"/>
      </w:tblPr>
      <w:tblGrid>
        <w:gridCol w:w="1990"/>
        <w:gridCol w:w="1597"/>
        <w:gridCol w:w="1071"/>
        <w:gridCol w:w="1480"/>
        <w:gridCol w:w="679"/>
        <w:gridCol w:w="1147"/>
        <w:gridCol w:w="1071"/>
        <w:gridCol w:w="715"/>
        <w:gridCol w:w="1147"/>
        <w:gridCol w:w="1755"/>
        <w:gridCol w:w="1001"/>
        <w:gridCol w:w="1747"/>
      </w:tblGrid>
      <w:tr w:rsidR="00793894" w:rsidRPr="00793894" w:rsidTr="00793894">
        <w:trPr>
          <w:trHeight w:val="660"/>
        </w:trPr>
        <w:tc>
          <w:tcPr>
            <w:tcW w:w="21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3894">
              <w:rPr>
                <w:rFonts w:ascii="Arial" w:hAnsi="Arial" w:cs="Arial"/>
                <w:sz w:val="16"/>
                <w:szCs w:val="16"/>
              </w:rPr>
              <w:t>Елифанов</w:t>
            </w:r>
            <w:proofErr w:type="spellEnd"/>
            <w:r w:rsidRPr="00793894">
              <w:rPr>
                <w:rFonts w:ascii="Arial" w:hAnsi="Arial" w:cs="Arial"/>
                <w:sz w:val="16"/>
                <w:szCs w:val="16"/>
              </w:rPr>
              <w:t xml:space="preserve"> Михаил Ильич</w:t>
            </w:r>
          </w:p>
        </w:tc>
        <w:tc>
          <w:tcPr>
            <w:tcW w:w="146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793894">
              <w:rPr>
                <w:rFonts w:ascii="Arial" w:hAnsi="Arial" w:cs="Arial"/>
                <w:sz w:val="16"/>
                <w:szCs w:val="16"/>
              </w:rPr>
              <w:t>Нижнекачеевского</w:t>
            </w:r>
            <w:proofErr w:type="spellEnd"/>
            <w:r w:rsidRPr="0079389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93894">
              <w:rPr>
                <w:rFonts w:ascii="Arial" w:hAnsi="Arial" w:cs="Arial"/>
                <w:sz w:val="16"/>
                <w:szCs w:val="16"/>
              </w:rPr>
              <w:t>Алькеевского</w:t>
            </w:r>
            <w:proofErr w:type="spellEnd"/>
            <w:r w:rsidRPr="00793894">
              <w:rPr>
                <w:rFonts w:ascii="Arial" w:hAnsi="Arial" w:cs="Arial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30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9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1 070</w:t>
            </w:r>
          </w:p>
        </w:tc>
        <w:tc>
          <w:tcPr>
            <w:tcW w:w="117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37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Легковой автомобиль CHEVROLET AVEO</w:t>
            </w:r>
          </w:p>
        </w:tc>
        <w:tc>
          <w:tcPr>
            <w:tcW w:w="103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649 314,86</w:t>
            </w:r>
          </w:p>
        </w:tc>
        <w:tc>
          <w:tcPr>
            <w:tcW w:w="192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93894" w:rsidRPr="00793894" w:rsidTr="00793894">
        <w:trPr>
          <w:trHeight w:val="660"/>
        </w:trPr>
        <w:tc>
          <w:tcPr>
            <w:tcW w:w="21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30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9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3 123</w:t>
            </w:r>
          </w:p>
        </w:tc>
        <w:tc>
          <w:tcPr>
            <w:tcW w:w="117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Иное транспортное средство прицеп к легковым автомобилям</w:t>
            </w:r>
            <w:proofErr w:type="gramStart"/>
            <w:r w:rsidRPr="0079389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938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93894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793894">
              <w:rPr>
                <w:rFonts w:ascii="Arial" w:hAnsi="Arial" w:cs="Arial"/>
                <w:sz w:val="16"/>
                <w:szCs w:val="16"/>
              </w:rPr>
              <w:t>одель АТЛЕТИК 712012</w:t>
            </w:r>
          </w:p>
        </w:tc>
        <w:tc>
          <w:tcPr>
            <w:tcW w:w="103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894" w:rsidRPr="00793894" w:rsidTr="00793894">
        <w:trPr>
          <w:trHeight w:val="660"/>
        </w:trPr>
        <w:tc>
          <w:tcPr>
            <w:tcW w:w="21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130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69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117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9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894" w:rsidRPr="00793894" w:rsidTr="00793894">
        <w:trPr>
          <w:trHeight w:val="439"/>
        </w:trPr>
        <w:tc>
          <w:tcPr>
            <w:tcW w:w="21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46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09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7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73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1 070</w:t>
            </w:r>
          </w:p>
        </w:tc>
        <w:tc>
          <w:tcPr>
            <w:tcW w:w="117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1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163 486,74</w:t>
            </w:r>
          </w:p>
        </w:tc>
        <w:tc>
          <w:tcPr>
            <w:tcW w:w="192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93894" w:rsidRPr="00793894" w:rsidTr="00793894">
        <w:trPr>
          <w:trHeight w:val="439"/>
        </w:trPr>
        <w:tc>
          <w:tcPr>
            <w:tcW w:w="21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Жилой дом, дача</w:t>
            </w:r>
          </w:p>
        </w:tc>
        <w:tc>
          <w:tcPr>
            <w:tcW w:w="73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117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14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894" w:rsidRPr="00793894" w:rsidTr="00793894">
        <w:trPr>
          <w:trHeight w:val="439"/>
        </w:trPr>
        <w:tc>
          <w:tcPr>
            <w:tcW w:w="21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73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3 123</w:t>
            </w:r>
          </w:p>
        </w:tc>
        <w:tc>
          <w:tcPr>
            <w:tcW w:w="117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  <w:r w:rsidRPr="0079389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14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93894" w:rsidRPr="00793894" w:rsidRDefault="00793894" w:rsidP="00793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3894" w:rsidRDefault="00793894"/>
    <w:sectPr w:rsidR="00793894" w:rsidSect="00793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93894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D4B97"/>
    <w:rsid w:val="00612C5A"/>
    <w:rsid w:val="00623123"/>
    <w:rsid w:val="00641013"/>
    <w:rsid w:val="006440BC"/>
    <w:rsid w:val="006677EC"/>
    <w:rsid w:val="00676726"/>
    <w:rsid w:val="006D0BDC"/>
    <w:rsid w:val="00755AEC"/>
    <w:rsid w:val="0078483D"/>
    <w:rsid w:val="00793894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EA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431E6"/>
    <w:rsid w:val="00D5088E"/>
    <w:rsid w:val="00DC64C3"/>
    <w:rsid w:val="00E6529C"/>
    <w:rsid w:val="00E65AA1"/>
    <w:rsid w:val="00E66070"/>
    <w:rsid w:val="00EA68E8"/>
    <w:rsid w:val="00F31D01"/>
    <w:rsid w:val="00F5373C"/>
    <w:rsid w:val="00F90098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>MultiDVD Team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2020-07-11T06:04:00Z</dcterms:created>
  <dcterms:modified xsi:type="dcterms:W3CDTF">2020-07-11T06:07:00Z</dcterms:modified>
</cp:coreProperties>
</file>