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38" w:rsidRDefault="00626438" w:rsidP="00626438">
      <w:pPr>
        <w:ind w:right="-7101"/>
        <w:jc w:val="both"/>
        <w:rPr>
          <w:sz w:val="60"/>
          <w:szCs w:val="60"/>
          <w:lang w:val="tt-RU"/>
        </w:rPr>
      </w:pPr>
      <w:r>
        <w:rPr>
          <w:sz w:val="60"/>
          <w:szCs w:val="60"/>
          <w:lang w:val="tt-RU"/>
        </w:rPr>
        <w:t xml:space="preserve">                                  РЕЕСТР</w:t>
      </w:r>
    </w:p>
    <w:p w:rsidR="00626438" w:rsidRDefault="00626438" w:rsidP="00626438">
      <w:pPr>
        <w:jc w:val="both"/>
        <w:rPr>
          <w:sz w:val="60"/>
          <w:szCs w:val="60"/>
          <w:lang w:val="tt-RU"/>
        </w:rPr>
      </w:pPr>
      <w:r>
        <w:rPr>
          <w:sz w:val="60"/>
          <w:szCs w:val="60"/>
          <w:lang w:val="tt-RU"/>
        </w:rPr>
        <w:t>нормативно-правовых актов  Совета</w:t>
      </w:r>
    </w:p>
    <w:p w:rsidR="00626438" w:rsidRDefault="00626438" w:rsidP="00626438">
      <w:pPr>
        <w:jc w:val="both"/>
        <w:rPr>
          <w:sz w:val="60"/>
          <w:szCs w:val="60"/>
          <w:lang w:val="tt-RU"/>
        </w:rPr>
      </w:pPr>
      <w:r>
        <w:rPr>
          <w:sz w:val="60"/>
          <w:szCs w:val="60"/>
          <w:lang w:val="tt-RU"/>
        </w:rPr>
        <w:t>Верхнеколчуринского сельского  поселения Алькеевского  муниципального  района  Республики Татарстан за 9 месяцев 2020 года.</w:t>
      </w:r>
    </w:p>
    <w:p w:rsidR="00626438" w:rsidRDefault="00626438" w:rsidP="00626438">
      <w:pPr>
        <w:jc w:val="both"/>
        <w:rPr>
          <w:sz w:val="60"/>
          <w:szCs w:val="60"/>
          <w:lang w:val="tt-RU"/>
        </w:rPr>
      </w:pPr>
    </w:p>
    <w:p w:rsidR="00626438" w:rsidRDefault="00626438" w:rsidP="00626438">
      <w:pPr>
        <w:rPr>
          <w:sz w:val="22"/>
          <w:szCs w:val="22"/>
          <w:lang w:val="tt-RU"/>
        </w:rPr>
      </w:pPr>
      <w:r>
        <w:rPr>
          <w:sz w:val="22"/>
          <w:szCs w:val="22"/>
          <w:lang w:val="tt-RU"/>
        </w:rPr>
        <w:t xml:space="preserve">               </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134"/>
        <w:gridCol w:w="1417"/>
        <w:gridCol w:w="9072"/>
        <w:gridCol w:w="2552"/>
      </w:tblGrid>
      <w:tr w:rsidR="00626438" w:rsidTr="00626438">
        <w:trPr>
          <w:trHeight w:val="864"/>
        </w:trPr>
        <w:tc>
          <w:tcPr>
            <w:tcW w:w="1135"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 пп</w:t>
            </w:r>
          </w:p>
        </w:tc>
        <w:tc>
          <w:tcPr>
            <w:tcW w:w="1134"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 xml:space="preserve">Номер </w:t>
            </w:r>
          </w:p>
        </w:tc>
        <w:tc>
          <w:tcPr>
            <w:tcW w:w="1417"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 xml:space="preserve">Дата  </w:t>
            </w:r>
          </w:p>
          <w:p w:rsidR="00626438" w:rsidRDefault="00626438" w:rsidP="004D0C50">
            <w:pPr>
              <w:tabs>
                <w:tab w:val="left" w:pos="2340"/>
              </w:tabs>
              <w:jc w:val="center"/>
              <w:rPr>
                <w:b/>
                <w:sz w:val="22"/>
                <w:szCs w:val="22"/>
              </w:rPr>
            </w:pPr>
            <w:r>
              <w:rPr>
                <w:b/>
                <w:sz w:val="22"/>
                <w:szCs w:val="22"/>
              </w:rPr>
              <w:t>правового акта</w:t>
            </w:r>
          </w:p>
        </w:tc>
        <w:tc>
          <w:tcPr>
            <w:tcW w:w="9072"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Наименование НПА</w:t>
            </w:r>
          </w:p>
          <w:p w:rsidR="00626438" w:rsidRDefault="00626438" w:rsidP="004D0C50">
            <w:pPr>
              <w:tabs>
                <w:tab w:val="left" w:pos="2340"/>
              </w:tabs>
              <w:jc w:val="center"/>
              <w:rPr>
                <w:b/>
                <w:sz w:val="22"/>
                <w:szCs w:val="22"/>
              </w:rPr>
            </w:pPr>
          </w:p>
          <w:p w:rsidR="00626438" w:rsidRDefault="00626438" w:rsidP="004D0C50">
            <w:pPr>
              <w:tabs>
                <w:tab w:val="left" w:pos="2340"/>
              </w:tabs>
              <w:jc w:val="center"/>
              <w:rPr>
                <w:b/>
                <w:sz w:val="22"/>
                <w:szCs w:val="22"/>
              </w:rPr>
            </w:pPr>
          </w:p>
          <w:p w:rsidR="00626438" w:rsidRDefault="00626438" w:rsidP="004D0C50">
            <w:pPr>
              <w:tabs>
                <w:tab w:val="left" w:pos="2340"/>
              </w:tabs>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both"/>
              <w:rPr>
                <w:b/>
                <w:sz w:val="22"/>
                <w:szCs w:val="22"/>
              </w:rPr>
            </w:pPr>
            <w:r>
              <w:rPr>
                <w:b/>
                <w:sz w:val="22"/>
                <w:szCs w:val="22"/>
              </w:rPr>
              <w:t>Примечание</w:t>
            </w:r>
          </w:p>
        </w:tc>
      </w:tr>
      <w:tr w:rsidR="00626438" w:rsidTr="00626438">
        <w:trPr>
          <w:trHeight w:val="372"/>
        </w:trPr>
        <w:tc>
          <w:tcPr>
            <w:tcW w:w="1135"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12.02.2020</w:t>
            </w:r>
          </w:p>
        </w:tc>
        <w:tc>
          <w:tcPr>
            <w:tcW w:w="9072" w:type="dxa"/>
            <w:tcBorders>
              <w:top w:val="single" w:sz="4" w:space="0" w:color="auto"/>
              <w:left w:val="single" w:sz="4" w:space="0" w:color="auto"/>
              <w:bottom w:val="single" w:sz="4" w:space="0" w:color="auto"/>
              <w:right w:val="single" w:sz="4" w:space="0" w:color="auto"/>
            </w:tcBorders>
          </w:tcPr>
          <w:p w:rsidR="00626438" w:rsidRPr="00063D0D" w:rsidRDefault="00626438" w:rsidP="004D0C50">
            <w:pPr>
              <w:tabs>
                <w:tab w:val="left" w:pos="2340"/>
              </w:tabs>
              <w:jc w:val="center"/>
              <w:rPr>
                <w:szCs w:val="22"/>
              </w:rPr>
            </w:pPr>
          </w:p>
          <w:p w:rsidR="00626438" w:rsidRPr="00063D0D" w:rsidRDefault="00626438" w:rsidP="004D0C50">
            <w:pPr>
              <w:pStyle w:val="HEADERTEXT"/>
              <w:jc w:val="center"/>
              <w:rPr>
                <w:rFonts w:ascii="Times New Roman" w:hAnsi="Times New Roman" w:cs="Times New Roman"/>
                <w:bCs/>
                <w:color w:val="auto"/>
                <w:sz w:val="24"/>
                <w:szCs w:val="24"/>
              </w:rPr>
            </w:pPr>
            <w:r w:rsidRPr="00063D0D">
              <w:rPr>
                <w:rFonts w:ascii="Times New Roman" w:hAnsi="Times New Roman" w:cs="Times New Roman"/>
                <w:bCs/>
                <w:color w:val="auto"/>
                <w:sz w:val="24"/>
                <w:szCs w:val="24"/>
              </w:rPr>
              <w:t xml:space="preserve">О внесение изменений в решение Совета </w:t>
            </w:r>
            <w:r w:rsidRPr="00626438">
              <w:rPr>
                <w:rFonts w:ascii="Times New Roman" w:hAnsi="Times New Roman" w:cs="Times New Roman"/>
                <w:bCs/>
                <w:color w:val="auto"/>
                <w:sz w:val="24"/>
                <w:szCs w:val="24"/>
              </w:rPr>
              <w:t>Верхнеколчуринского</w:t>
            </w:r>
            <w:r w:rsidRPr="00063D0D">
              <w:rPr>
                <w:rFonts w:ascii="Times New Roman" w:hAnsi="Times New Roman" w:cs="Times New Roman"/>
                <w:bCs/>
                <w:color w:val="auto"/>
                <w:sz w:val="24"/>
                <w:szCs w:val="24"/>
              </w:rPr>
              <w:t xml:space="preserve"> сельского поселения Алькеевского муниципального района  от </w:t>
            </w:r>
            <w:r w:rsidRPr="00626438">
              <w:rPr>
                <w:rFonts w:ascii="Times New Roman" w:hAnsi="Times New Roman" w:cs="Times New Roman"/>
                <w:bCs/>
                <w:color w:val="auto"/>
                <w:sz w:val="24"/>
                <w:szCs w:val="24"/>
              </w:rPr>
              <w:t xml:space="preserve">14.12.2018г № </w:t>
            </w:r>
            <w:r>
              <w:rPr>
                <w:rFonts w:ascii="Times New Roman" w:hAnsi="Times New Roman" w:cs="Times New Roman"/>
                <w:bCs/>
                <w:color w:val="auto"/>
                <w:sz w:val="24"/>
                <w:szCs w:val="24"/>
              </w:rPr>
              <w:t>37</w:t>
            </w:r>
            <w:r w:rsidRPr="00063D0D">
              <w:rPr>
                <w:rFonts w:ascii="Times New Roman" w:hAnsi="Times New Roman" w:cs="Times New Roman"/>
                <w:bCs/>
                <w:color w:val="auto"/>
                <w:sz w:val="24"/>
                <w:szCs w:val="24"/>
              </w:rPr>
              <w:t xml:space="preserve"> «Об утверждении Положения о муниципальной службе в </w:t>
            </w:r>
            <w:r w:rsidRPr="00626438">
              <w:rPr>
                <w:rFonts w:ascii="Times New Roman" w:hAnsi="Times New Roman" w:cs="Times New Roman"/>
                <w:bCs/>
                <w:color w:val="auto"/>
                <w:sz w:val="24"/>
                <w:szCs w:val="24"/>
              </w:rPr>
              <w:t>Верхнеколчуринском</w:t>
            </w:r>
            <w:r w:rsidRPr="00063D0D">
              <w:rPr>
                <w:rFonts w:ascii="Times New Roman" w:hAnsi="Times New Roman" w:cs="Times New Roman"/>
                <w:bCs/>
                <w:color w:val="auto"/>
                <w:sz w:val="24"/>
                <w:szCs w:val="24"/>
              </w:rPr>
              <w:t xml:space="preserve"> сельском поселении Алькеевского муниципального района Республики Татарстан»</w:t>
            </w:r>
          </w:p>
          <w:p w:rsidR="00626438" w:rsidRPr="00063D0D" w:rsidRDefault="00626438" w:rsidP="004D0C50">
            <w:pPr>
              <w:pStyle w:val="HEADERTEXT"/>
              <w:jc w:val="both"/>
              <w:rPr>
                <w:rFonts w:ascii="Times New Roman" w:hAnsi="Times New Roman" w:cs="Times New Roman"/>
                <w:bCs/>
                <w:color w:val="auto"/>
                <w:sz w:val="24"/>
                <w:szCs w:val="24"/>
              </w:rPr>
            </w:pPr>
          </w:p>
          <w:p w:rsidR="00626438" w:rsidRPr="00063D0D" w:rsidRDefault="00626438" w:rsidP="004D0C50">
            <w:pPr>
              <w:tabs>
                <w:tab w:val="left" w:pos="2340"/>
              </w:tabs>
              <w:jc w:val="center"/>
              <w:rPr>
                <w:szCs w:val="22"/>
              </w:rPr>
            </w:pPr>
          </w:p>
        </w:tc>
        <w:tc>
          <w:tcPr>
            <w:tcW w:w="2552"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both"/>
              <w:rPr>
                <w:b/>
                <w:sz w:val="22"/>
                <w:szCs w:val="22"/>
              </w:rPr>
            </w:pPr>
            <w:r>
              <w:rPr>
                <w:b/>
                <w:sz w:val="22"/>
                <w:szCs w:val="22"/>
              </w:rPr>
              <w:t>действует</w:t>
            </w:r>
          </w:p>
        </w:tc>
      </w:tr>
      <w:tr w:rsidR="00626438" w:rsidTr="00626438">
        <w:trPr>
          <w:trHeight w:val="216"/>
        </w:trPr>
        <w:tc>
          <w:tcPr>
            <w:tcW w:w="1135"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12.02.2020</w:t>
            </w:r>
          </w:p>
        </w:tc>
        <w:tc>
          <w:tcPr>
            <w:tcW w:w="9072" w:type="dxa"/>
            <w:tcBorders>
              <w:top w:val="single" w:sz="4" w:space="0" w:color="auto"/>
              <w:left w:val="single" w:sz="4" w:space="0" w:color="auto"/>
              <w:bottom w:val="single" w:sz="4" w:space="0" w:color="auto"/>
              <w:right w:val="single" w:sz="4" w:space="0" w:color="auto"/>
            </w:tcBorders>
          </w:tcPr>
          <w:p w:rsidR="00626438" w:rsidRPr="00063D0D" w:rsidRDefault="00626438" w:rsidP="004D0C50">
            <w:r>
              <w:t xml:space="preserve">Об учете имущества  казны </w:t>
            </w:r>
            <w:r w:rsidRPr="00063D0D">
              <w:t>муниципального образования</w:t>
            </w:r>
            <w:r>
              <w:t xml:space="preserve"> </w:t>
            </w:r>
            <w:r w:rsidRPr="00063D0D">
              <w:t>«</w:t>
            </w:r>
            <w:r>
              <w:t>Верхнеколчур</w:t>
            </w:r>
            <w:r w:rsidRPr="00063D0D">
              <w:t>инское сельское поселение» Алькеевского муниципального района  Республики Татарстан</w:t>
            </w:r>
          </w:p>
          <w:p w:rsidR="00626438" w:rsidRPr="00063D0D" w:rsidRDefault="00626438" w:rsidP="004D0C50">
            <w:pPr>
              <w:tabs>
                <w:tab w:val="left" w:pos="2340"/>
              </w:tabs>
              <w:jc w:val="center"/>
              <w:rPr>
                <w:szCs w:val="22"/>
              </w:rPr>
            </w:pPr>
          </w:p>
        </w:tc>
        <w:tc>
          <w:tcPr>
            <w:tcW w:w="2552"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both"/>
              <w:rPr>
                <w:b/>
                <w:sz w:val="22"/>
                <w:szCs w:val="22"/>
              </w:rPr>
            </w:pPr>
            <w:r>
              <w:rPr>
                <w:b/>
                <w:sz w:val="22"/>
                <w:szCs w:val="22"/>
              </w:rPr>
              <w:t>действует</w:t>
            </w:r>
          </w:p>
        </w:tc>
      </w:tr>
      <w:tr w:rsidR="00626438" w:rsidTr="00626438">
        <w:trPr>
          <w:trHeight w:val="276"/>
        </w:trPr>
        <w:tc>
          <w:tcPr>
            <w:tcW w:w="1135"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8.1</w:t>
            </w:r>
          </w:p>
        </w:tc>
        <w:tc>
          <w:tcPr>
            <w:tcW w:w="1417"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01.04.2020</w:t>
            </w:r>
          </w:p>
        </w:tc>
        <w:tc>
          <w:tcPr>
            <w:tcW w:w="9072" w:type="dxa"/>
            <w:tcBorders>
              <w:top w:val="single" w:sz="4" w:space="0" w:color="auto"/>
              <w:left w:val="single" w:sz="4" w:space="0" w:color="auto"/>
              <w:bottom w:val="single" w:sz="4" w:space="0" w:color="auto"/>
              <w:right w:val="single" w:sz="4" w:space="0" w:color="auto"/>
            </w:tcBorders>
          </w:tcPr>
          <w:p w:rsidR="00626438" w:rsidRPr="00063D0D" w:rsidRDefault="00626438" w:rsidP="004D0C50">
            <w:pPr>
              <w:rPr>
                <w:szCs w:val="28"/>
              </w:rPr>
            </w:pPr>
            <w:r w:rsidRPr="00063D0D">
              <w:rPr>
                <w:szCs w:val="28"/>
              </w:rPr>
              <w:t xml:space="preserve">«Об исполнении  бюджета                                                                                                                                                                                                                                                    </w:t>
            </w:r>
            <w:r>
              <w:rPr>
                <w:szCs w:val="28"/>
              </w:rPr>
              <w:t xml:space="preserve">                    Верхнеколчур</w:t>
            </w:r>
            <w:r w:rsidRPr="00063D0D">
              <w:rPr>
                <w:szCs w:val="28"/>
              </w:rPr>
              <w:t>инского сельского  поселения Алькеевского  муниципального   района за 2019 год»</w:t>
            </w:r>
          </w:p>
          <w:p w:rsidR="00626438" w:rsidRPr="00063D0D" w:rsidRDefault="00626438" w:rsidP="004D0C50">
            <w:pPr>
              <w:tabs>
                <w:tab w:val="left" w:pos="2340"/>
              </w:tabs>
              <w:jc w:val="center"/>
              <w:rPr>
                <w:b/>
                <w:szCs w:val="22"/>
              </w:rPr>
            </w:pPr>
          </w:p>
        </w:tc>
        <w:tc>
          <w:tcPr>
            <w:tcW w:w="2552"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both"/>
              <w:rPr>
                <w:b/>
                <w:sz w:val="22"/>
                <w:szCs w:val="22"/>
              </w:rPr>
            </w:pPr>
            <w:r>
              <w:rPr>
                <w:b/>
                <w:sz w:val="22"/>
                <w:szCs w:val="22"/>
              </w:rPr>
              <w:t>действует</w:t>
            </w:r>
          </w:p>
        </w:tc>
      </w:tr>
      <w:tr w:rsidR="00626438" w:rsidTr="00626438">
        <w:trPr>
          <w:trHeight w:val="276"/>
        </w:trPr>
        <w:tc>
          <w:tcPr>
            <w:tcW w:w="1135"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10.06.2020</w:t>
            </w:r>
          </w:p>
        </w:tc>
        <w:tc>
          <w:tcPr>
            <w:tcW w:w="9072" w:type="dxa"/>
            <w:tcBorders>
              <w:top w:val="single" w:sz="4" w:space="0" w:color="auto"/>
              <w:left w:val="single" w:sz="4" w:space="0" w:color="auto"/>
              <w:bottom w:val="single" w:sz="4" w:space="0" w:color="auto"/>
              <w:right w:val="single" w:sz="4" w:space="0" w:color="auto"/>
            </w:tcBorders>
          </w:tcPr>
          <w:p w:rsidR="00626438" w:rsidRPr="00063D0D" w:rsidRDefault="00626438" w:rsidP="004D0C50">
            <w:pPr>
              <w:ind w:right="252" w:firstLine="12"/>
            </w:pPr>
            <w:r w:rsidRPr="00626438">
              <w:rPr>
                <w:rStyle w:val="a3"/>
                <w:b w:val="0"/>
                <w:color w:val="auto"/>
                <w:sz w:val="24"/>
              </w:rPr>
              <w:t xml:space="preserve">О внесении изменений в решение  Совета Верхнеколчуринского сельского </w:t>
            </w:r>
            <w:r w:rsidRPr="00626438">
              <w:rPr>
                <w:rStyle w:val="a3"/>
                <w:b w:val="0"/>
                <w:color w:val="auto"/>
                <w:sz w:val="24"/>
              </w:rPr>
              <w:lastRenderedPageBreak/>
              <w:t>поселения</w:t>
            </w:r>
            <w:r w:rsidRPr="00626438">
              <w:rPr>
                <w:rStyle w:val="a3"/>
                <w:b w:val="0"/>
                <w:sz w:val="24"/>
              </w:rPr>
              <w:t xml:space="preserve">  </w:t>
            </w:r>
            <w:r w:rsidRPr="00626438">
              <w:rPr>
                <w:rStyle w:val="a3"/>
                <w:b w:val="0"/>
                <w:color w:val="auto"/>
                <w:sz w:val="24"/>
              </w:rPr>
              <w:t>от</w:t>
            </w:r>
            <w:r>
              <w:rPr>
                <w:rStyle w:val="a3"/>
                <w:b w:val="0"/>
                <w:sz w:val="24"/>
              </w:rPr>
              <w:t xml:space="preserve"> </w:t>
            </w:r>
            <w:r w:rsidRPr="00063D0D">
              <w:t>16 декабря 2019 года №</w:t>
            </w:r>
            <w:r>
              <w:t>24</w:t>
            </w:r>
          </w:p>
          <w:p w:rsidR="00626438" w:rsidRPr="00063D0D" w:rsidRDefault="00626438" w:rsidP="004D0C50"/>
          <w:p w:rsidR="00626438" w:rsidRPr="00063D0D" w:rsidRDefault="00626438" w:rsidP="004D0C50">
            <w:pPr>
              <w:tabs>
                <w:tab w:val="left" w:pos="2340"/>
              </w:tabs>
              <w:jc w:val="center"/>
              <w:rPr>
                <w:szCs w:val="22"/>
              </w:rPr>
            </w:pPr>
          </w:p>
        </w:tc>
        <w:tc>
          <w:tcPr>
            <w:tcW w:w="2552"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both"/>
              <w:rPr>
                <w:b/>
                <w:sz w:val="22"/>
                <w:szCs w:val="22"/>
              </w:rPr>
            </w:pPr>
            <w:r>
              <w:rPr>
                <w:b/>
                <w:sz w:val="22"/>
                <w:szCs w:val="22"/>
              </w:rPr>
              <w:lastRenderedPageBreak/>
              <w:t>действует</w:t>
            </w:r>
          </w:p>
        </w:tc>
      </w:tr>
      <w:tr w:rsidR="00626438" w:rsidTr="00626438">
        <w:trPr>
          <w:trHeight w:val="276"/>
        </w:trPr>
        <w:tc>
          <w:tcPr>
            <w:tcW w:w="1135"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lastRenderedPageBreak/>
              <w:t>5</w:t>
            </w:r>
          </w:p>
        </w:tc>
        <w:tc>
          <w:tcPr>
            <w:tcW w:w="1134"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10.06.2020</w:t>
            </w:r>
          </w:p>
        </w:tc>
        <w:tc>
          <w:tcPr>
            <w:tcW w:w="9072" w:type="dxa"/>
            <w:tcBorders>
              <w:top w:val="single" w:sz="4" w:space="0" w:color="auto"/>
              <w:left w:val="single" w:sz="4" w:space="0" w:color="auto"/>
              <w:bottom w:val="single" w:sz="4" w:space="0" w:color="auto"/>
              <w:right w:val="single" w:sz="4" w:space="0" w:color="auto"/>
            </w:tcBorders>
          </w:tcPr>
          <w:p w:rsidR="00626438" w:rsidRPr="00063D0D" w:rsidRDefault="00626438" w:rsidP="004D0C50">
            <w:pPr>
              <w:tabs>
                <w:tab w:val="left" w:pos="2340"/>
              </w:tabs>
              <w:jc w:val="center"/>
              <w:rPr>
                <w:szCs w:val="22"/>
              </w:rPr>
            </w:pPr>
            <w:r w:rsidRPr="00063D0D">
              <w:rPr>
                <w:rFonts w:cs="Arial"/>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r>
              <w:rPr>
                <w:rFonts w:cs="Arial"/>
              </w:rPr>
              <w:t>Верхнеколчур</w:t>
            </w:r>
            <w:r w:rsidRPr="00063D0D">
              <w:rPr>
                <w:rFonts w:cs="Arial"/>
              </w:rPr>
              <w:t>инского сельского поселения Алькеевского муниципального районамер ответственности за представление недостоверных или неполных сведений о своих доходах, расходах, об имуществе и обязательствахимущественного характера, а также о доходах, расходах, об имуществе и обязательствах имущественного характера своих супруги (супруга</w:t>
            </w:r>
            <w:proofErr w:type="gramStart"/>
            <w:r w:rsidRPr="00063D0D">
              <w:rPr>
                <w:rFonts w:cs="Arial"/>
              </w:rPr>
              <w:t>)и</w:t>
            </w:r>
            <w:proofErr w:type="gramEnd"/>
            <w:r w:rsidRPr="00063D0D">
              <w:rPr>
                <w:rFonts w:cs="Arial"/>
              </w:rPr>
              <w:t xml:space="preserve"> несовершеннолетних детей, если искажение этих сведений является несущественным</w:t>
            </w:r>
          </w:p>
        </w:tc>
        <w:tc>
          <w:tcPr>
            <w:tcW w:w="2552"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both"/>
              <w:rPr>
                <w:b/>
                <w:sz w:val="22"/>
                <w:szCs w:val="22"/>
              </w:rPr>
            </w:pPr>
            <w:r>
              <w:rPr>
                <w:b/>
                <w:sz w:val="22"/>
                <w:szCs w:val="22"/>
              </w:rPr>
              <w:t>действует</w:t>
            </w:r>
          </w:p>
        </w:tc>
      </w:tr>
      <w:tr w:rsidR="00626438" w:rsidTr="00626438">
        <w:trPr>
          <w:trHeight w:val="948"/>
        </w:trPr>
        <w:tc>
          <w:tcPr>
            <w:tcW w:w="1135"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13</w:t>
            </w:r>
          </w:p>
        </w:tc>
        <w:tc>
          <w:tcPr>
            <w:tcW w:w="1417"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10.06.2020</w:t>
            </w:r>
          </w:p>
        </w:tc>
        <w:tc>
          <w:tcPr>
            <w:tcW w:w="9072" w:type="dxa"/>
            <w:tcBorders>
              <w:top w:val="single" w:sz="4" w:space="0" w:color="auto"/>
              <w:left w:val="single" w:sz="4" w:space="0" w:color="auto"/>
              <w:bottom w:val="single" w:sz="4" w:space="0" w:color="auto"/>
              <w:right w:val="single" w:sz="4" w:space="0" w:color="auto"/>
            </w:tcBorders>
          </w:tcPr>
          <w:p w:rsidR="00626438" w:rsidRPr="00063D0D" w:rsidRDefault="00626438" w:rsidP="00626438">
            <w:pPr>
              <w:pStyle w:val="HEADERTEXT"/>
              <w:ind w:right="252"/>
              <w:jc w:val="both"/>
              <w:rPr>
                <w:rFonts w:ascii="Times New Roman" w:hAnsi="Times New Roman"/>
                <w:bCs/>
                <w:color w:val="auto"/>
                <w:sz w:val="24"/>
                <w:szCs w:val="24"/>
              </w:rPr>
            </w:pPr>
            <w:r w:rsidRPr="00063D0D">
              <w:rPr>
                <w:rFonts w:ascii="Times New Roman" w:hAnsi="Times New Roman"/>
                <w:bCs/>
                <w:color w:val="auto"/>
                <w:sz w:val="24"/>
                <w:szCs w:val="24"/>
              </w:rPr>
              <w:t xml:space="preserve">О внесение изменений в решение Совета </w:t>
            </w:r>
            <w:r>
              <w:rPr>
                <w:rFonts w:ascii="Times New Roman" w:hAnsi="Times New Roman"/>
                <w:bCs/>
                <w:color w:val="auto"/>
                <w:sz w:val="24"/>
                <w:szCs w:val="24"/>
              </w:rPr>
              <w:t>Верхнеколчур</w:t>
            </w:r>
            <w:r w:rsidRPr="00063D0D">
              <w:rPr>
                <w:rFonts w:ascii="Times New Roman" w:hAnsi="Times New Roman"/>
                <w:bCs/>
                <w:color w:val="auto"/>
                <w:sz w:val="24"/>
                <w:szCs w:val="24"/>
              </w:rPr>
              <w:t xml:space="preserve">инского сельского поселения Алькеевского муниципального района от </w:t>
            </w:r>
            <w:r w:rsidRPr="00063D0D">
              <w:rPr>
                <w:rFonts w:ascii="Times New Roman" w:hAnsi="Times New Roman"/>
                <w:bCs/>
                <w:color w:val="auto"/>
                <w:sz w:val="24"/>
                <w:szCs w:val="24"/>
                <w:shd w:val="clear" w:color="auto" w:fill="FFFFFF"/>
              </w:rPr>
              <w:t xml:space="preserve">08.11.2018г от </w:t>
            </w:r>
            <w:r>
              <w:rPr>
                <w:rFonts w:ascii="Times New Roman" w:hAnsi="Times New Roman"/>
                <w:bCs/>
                <w:color w:val="auto"/>
                <w:sz w:val="24"/>
                <w:szCs w:val="24"/>
                <w:shd w:val="clear" w:color="auto" w:fill="FFFFFF"/>
              </w:rPr>
              <w:t>37</w:t>
            </w:r>
            <w:r w:rsidRPr="00063D0D">
              <w:rPr>
                <w:rFonts w:ascii="Times New Roman" w:hAnsi="Times New Roman"/>
                <w:bCs/>
                <w:color w:val="auto"/>
                <w:sz w:val="24"/>
                <w:szCs w:val="24"/>
              </w:rPr>
              <w:t xml:space="preserve"> «Об утверждении Положения о муниципальной службе в </w:t>
            </w:r>
            <w:r>
              <w:rPr>
                <w:rFonts w:ascii="Times New Roman" w:hAnsi="Times New Roman"/>
                <w:bCs/>
                <w:color w:val="auto"/>
                <w:sz w:val="24"/>
                <w:szCs w:val="24"/>
              </w:rPr>
              <w:t>Верхнеколчур</w:t>
            </w:r>
            <w:r w:rsidRPr="00063D0D">
              <w:rPr>
                <w:rFonts w:ascii="Times New Roman" w:hAnsi="Times New Roman"/>
                <w:bCs/>
                <w:color w:val="auto"/>
                <w:sz w:val="24"/>
                <w:szCs w:val="24"/>
              </w:rPr>
              <w:t>инском сельском поселении Алькеевского муниципального района Республики Татарстан»</w:t>
            </w:r>
          </w:p>
          <w:p w:rsidR="00626438" w:rsidRPr="00063D0D" w:rsidRDefault="00626438" w:rsidP="004D0C50">
            <w:pPr>
              <w:tabs>
                <w:tab w:val="left" w:pos="2340"/>
              </w:tabs>
              <w:jc w:val="center"/>
              <w:rPr>
                <w:szCs w:val="28"/>
              </w:rPr>
            </w:pPr>
          </w:p>
        </w:tc>
        <w:tc>
          <w:tcPr>
            <w:tcW w:w="2552"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both"/>
              <w:rPr>
                <w:b/>
                <w:sz w:val="22"/>
                <w:szCs w:val="22"/>
              </w:rPr>
            </w:pPr>
            <w:r>
              <w:rPr>
                <w:b/>
                <w:sz w:val="22"/>
                <w:szCs w:val="22"/>
              </w:rPr>
              <w:t>действует</w:t>
            </w:r>
          </w:p>
        </w:tc>
      </w:tr>
      <w:tr w:rsidR="00626438" w:rsidTr="00626438">
        <w:trPr>
          <w:trHeight w:val="1212"/>
        </w:trPr>
        <w:tc>
          <w:tcPr>
            <w:tcW w:w="1135"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16</w:t>
            </w:r>
          </w:p>
        </w:tc>
        <w:tc>
          <w:tcPr>
            <w:tcW w:w="1417" w:type="dxa"/>
            <w:tcBorders>
              <w:top w:val="single" w:sz="4" w:space="0" w:color="auto"/>
              <w:left w:val="single" w:sz="4" w:space="0" w:color="auto"/>
              <w:bottom w:val="single" w:sz="4" w:space="0" w:color="auto"/>
              <w:right w:val="single" w:sz="4" w:space="0" w:color="auto"/>
            </w:tcBorders>
          </w:tcPr>
          <w:p w:rsidR="00626438" w:rsidRDefault="00626438" w:rsidP="00626438">
            <w:pPr>
              <w:tabs>
                <w:tab w:val="left" w:pos="2340"/>
              </w:tabs>
              <w:jc w:val="center"/>
              <w:rPr>
                <w:b/>
                <w:sz w:val="22"/>
                <w:szCs w:val="22"/>
              </w:rPr>
            </w:pPr>
            <w:r>
              <w:rPr>
                <w:b/>
                <w:sz w:val="22"/>
                <w:szCs w:val="22"/>
              </w:rPr>
              <w:t>21.08.2020</w:t>
            </w:r>
          </w:p>
        </w:tc>
        <w:tc>
          <w:tcPr>
            <w:tcW w:w="9072" w:type="dxa"/>
            <w:tcBorders>
              <w:top w:val="single" w:sz="4" w:space="0" w:color="auto"/>
              <w:left w:val="single" w:sz="4" w:space="0" w:color="auto"/>
              <w:bottom w:val="single" w:sz="4" w:space="0" w:color="auto"/>
              <w:right w:val="single" w:sz="4" w:space="0" w:color="auto"/>
            </w:tcBorders>
          </w:tcPr>
          <w:p w:rsidR="00626438" w:rsidRPr="00063D0D" w:rsidRDefault="00626438" w:rsidP="004D0C50">
            <w:pPr>
              <w:ind w:right="252" w:firstLine="12"/>
            </w:pPr>
            <w:r w:rsidRPr="00626438">
              <w:rPr>
                <w:rStyle w:val="a3"/>
                <w:b w:val="0"/>
                <w:color w:val="auto"/>
                <w:sz w:val="24"/>
              </w:rPr>
              <w:t>О внесении изменений в решение  Совета Верхнеколчуринского сельского поселения  от 12.02.2020</w:t>
            </w:r>
            <w:r>
              <w:t xml:space="preserve"> года № 5</w:t>
            </w:r>
          </w:p>
          <w:p w:rsidR="00626438" w:rsidRPr="00063D0D" w:rsidRDefault="00626438" w:rsidP="004D0C50"/>
          <w:p w:rsidR="00626438" w:rsidRPr="00063D0D" w:rsidRDefault="00626438" w:rsidP="004D0C50">
            <w:pPr>
              <w:tabs>
                <w:tab w:val="left" w:pos="2340"/>
              </w:tabs>
              <w:jc w:val="center"/>
              <w:rPr>
                <w:szCs w:val="22"/>
              </w:rPr>
            </w:pPr>
          </w:p>
        </w:tc>
        <w:tc>
          <w:tcPr>
            <w:tcW w:w="2552"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both"/>
              <w:rPr>
                <w:b/>
                <w:sz w:val="22"/>
                <w:szCs w:val="22"/>
              </w:rPr>
            </w:pPr>
            <w:r>
              <w:rPr>
                <w:b/>
                <w:sz w:val="22"/>
                <w:szCs w:val="22"/>
              </w:rPr>
              <w:t>действует</w:t>
            </w:r>
          </w:p>
        </w:tc>
      </w:tr>
      <w:tr w:rsidR="00626438" w:rsidTr="00626438">
        <w:trPr>
          <w:trHeight w:val="180"/>
        </w:trPr>
        <w:tc>
          <w:tcPr>
            <w:tcW w:w="1135"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14</w:t>
            </w:r>
          </w:p>
        </w:tc>
        <w:tc>
          <w:tcPr>
            <w:tcW w:w="1417"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16.06.2020</w:t>
            </w:r>
          </w:p>
        </w:tc>
        <w:tc>
          <w:tcPr>
            <w:tcW w:w="9072" w:type="dxa"/>
            <w:tcBorders>
              <w:top w:val="single" w:sz="4" w:space="0" w:color="auto"/>
              <w:left w:val="single" w:sz="4" w:space="0" w:color="auto"/>
              <w:bottom w:val="single" w:sz="4" w:space="0" w:color="auto"/>
              <w:right w:val="single" w:sz="4" w:space="0" w:color="auto"/>
            </w:tcBorders>
          </w:tcPr>
          <w:p w:rsidR="00626438" w:rsidRPr="00063D0D" w:rsidRDefault="00626438" w:rsidP="00626438">
            <w:pPr>
              <w:pStyle w:val="a4"/>
              <w:tabs>
                <w:tab w:val="clear" w:pos="4677"/>
                <w:tab w:val="clear" w:pos="9355"/>
              </w:tabs>
              <w:ind w:right="284"/>
              <w:jc w:val="both"/>
              <w:rPr>
                <w:sz w:val="24"/>
                <w:szCs w:val="28"/>
              </w:rPr>
            </w:pPr>
            <w:r w:rsidRPr="00063D0D">
              <w:rPr>
                <w:sz w:val="24"/>
                <w:szCs w:val="28"/>
              </w:rPr>
              <w:t>О назначении выборов депутатов</w:t>
            </w:r>
            <w:r>
              <w:rPr>
                <w:sz w:val="24"/>
                <w:szCs w:val="28"/>
              </w:rPr>
              <w:t xml:space="preserve"> </w:t>
            </w:r>
            <w:r w:rsidRPr="00063D0D">
              <w:rPr>
                <w:sz w:val="24"/>
                <w:szCs w:val="28"/>
              </w:rPr>
              <w:t>Совета муниципального образования  «</w:t>
            </w:r>
            <w:r>
              <w:rPr>
                <w:sz w:val="24"/>
                <w:szCs w:val="28"/>
              </w:rPr>
              <w:t>Верхнеколчур</w:t>
            </w:r>
            <w:r w:rsidRPr="00063D0D">
              <w:rPr>
                <w:sz w:val="24"/>
                <w:szCs w:val="28"/>
              </w:rPr>
              <w:t>инское сельское поселение» Алькеевского  муниципального района</w:t>
            </w:r>
          </w:p>
          <w:p w:rsidR="00626438" w:rsidRPr="00063D0D" w:rsidRDefault="00626438" w:rsidP="00626438">
            <w:pPr>
              <w:pStyle w:val="a4"/>
              <w:tabs>
                <w:tab w:val="clear" w:pos="4677"/>
                <w:tab w:val="clear" w:pos="9355"/>
              </w:tabs>
              <w:ind w:right="284"/>
              <w:jc w:val="both"/>
              <w:rPr>
                <w:sz w:val="24"/>
                <w:szCs w:val="28"/>
              </w:rPr>
            </w:pPr>
            <w:r w:rsidRPr="00063D0D">
              <w:rPr>
                <w:sz w:val="24"/>
                <w:szCs w:val="28"/>
              </w:rPr>
              <w:t>Республики Татарстан  4 созыва</w:t>
            </w:r>
          </w:p>
          <w:p w:rsidR="00626438" w:rsidRPr="00063D0D" w:rsidRDefault="00626438" w:rsidP="004D0C50">
            <w:pPr>
              <w:pStyle w:val="a4"/>
              <w:tabs>
                <w:tab w:val="clear" w:pos="4677"/>
                <w:tab w:val="clear" w:pos="9355"/>
              </w:tabs>
              <w:spacing w:line="360" w:lineRule="auto"/>
              <w:ind w:left="544" w:right="284" w:firstLine="731"/>
              <w:jc w:val="both"/>
              <w:rPr>
                <w:sz w:val="24"/>
                <w:szCs w:val="28"/>
              </w:rPr>
            </w:pPr>
          </w:p>
          <w:p w:rsidR="00626438" w:rsidRPr="00063D0D" w:rsidRDefault="00626438" w:rsidP="004D0C50">
            <w:pPr>
              <w:tabs>
                <w:tab w:val="left" w:pos="2340"/>
              </w:tabs>
              <w:jc w:val="center"/>
              <w:rPr>
                <w:b/>
                <w:szCs w:val="22"/>
              </w:rPr>
            </w:pPr>
          </w:p>
        </w:tc>
        <w:tc>
          <w:tcPr>
            <w:tcW w:w="2552"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both"/>
              <w:rPr>
                <w:b/>
                <w:sz w:val="22"/>
                <w:szCs w:val="22"/>
              </w:rPr>
            </w:pPr>
            <w:r>
              <w:rPr>
                <w:b/>
                <w:sz w:val="22"/>
                <w:szCs w:val="22"/>
              </w:rPr>
              <w:t>действует</w:t>
            </w:r>
          </w:p>
        </w:tc>
      </w:tr>
      <w:tr w:rsidR="00626438" w:rsidTr="00626438">
        <w:trPr>
          <w:trHeight w:val="336"/>
        </w:trPr>
        <w:tc>
          <w:tcPr>
            <w:tcW w:w="1135"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23.09.2020</w:t>
            </w:r>
          </w:p>
        </w:tc>
        <w:tc>
          <w:tcPr>
            <w:tcW w:w="9072" w:type="dxa"/>
            <w:tcBorders>
              <w:top w:val="single" w:sz="4" w:space="0" w:color="auto"/>
              <w:left w:val="single" w:sz="4" w:space="0" w:color="auto"/>
              <w:bottom w:val="single" w:sz="4" w:space="0" w:color="auto"/>
              <w:right w:val="single" w:sz="4" w:space="0" w:color="auto"/>
            </w:tcBorders>
          </w:tcPr>
          <w:p w:rsidR="00626438" w:rsidRPr="00626438" w:rsidRDefault="00626438" w:rsidP="00626438">
            <w:pPr>
              <w:tabs>
                <w:tab w:val="left" w:pos="2340"/>
              </w:tabs>
              <w:rPr>
                <w:szCs w:val="22"/>
              </w:rPr>
            </w:pPr>
            <w:r w:rsidRPr="00626438">
              <w:rPr>
                <w:szCs w:val="22"/>
              </w:rPr>
              <w:t>О земельном налоге</w:t>
            </w:r>
          </w:p>
        </w:tc>
        <w:tc>
          <w:tcPr>
            <w:tcW w:w="2552"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both"/>
              <w:rPr>
                <w:b/>
                <w:sz w:val="22"/>
                <w:szCs w:val="22"/>
              </w:rPr>
            </w:pPr>
            <w:r>
              <w:rPr>
                <w:b/>
                <w:sz w:val="22"/>
                <w:szCs w:val="22"/>
              </w:rPr>
              <w:t>действует</w:t>
            </w:r>
          </w:p>
        </w:tc>
      </w:tr>
      <w:tr w:rsidR="00626438" w:rsidTr="00626438">
        <w:trPr>
          <w:trHeight w:val="324"/>
        </w:trPr>
        <w:tc>
          <w:tcPr>
            <w:tcW w:w="1135"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23.09.2020</w:t>
            </w:r>
          </w:p>
        </w:tc>
        <w:tc>
          <w:tcPr>
            <w:tcW w:w="9072" w:type="dxa"/>
            <w:tcBorders>
              <w:top w:val="single" w:sz="4" w:space="0" w:color="auto"/>
              <w:left w:val="single" w:sz="4" w:space="0" w:color="auto"/>
              <w:bottom w:val="single" w:sz="4" w:space="0" w:color="auto"/>
              <w:right w:val="single" w:sz="4" w:space="0" w:color="auto"/>
            </w:tcBorders>
          </w:tcPr>
          <w:p w:rsidR="00626438" w:rsidRPr="00626438" w:rsidRDefault="00626438" w:rsidP="00626438">
            <w:pPr>
              <w:tabs>
                <w:tab w:val="left" w:pos="2340"/>
              </w:tabs>
              <w:rPr>
                <w:szCs w:val="22"/>
              </w:rPr>
            </w:pPr>
            <w:r w:rsidRPr="00626438">
              <w:rPr>
                <w:szCs w:val="22"/>
              </w:rPr>
              <w:t>О</w:t>
            </w:r>
            <w:r>
              <w:rPr>
                <w:szCs w:val="22"/>
              </w:rPr>
              <w:t xml:space="preserve"> проекте </w:t>
            </w:r>
            <w:r w:rsidRPr="00626438">
              <w:rPr>
                <w:szCs w:val="22"/>
              </w:rPr>
              <w:t xml:space="preserve"> внесени</w:t>
            </w:r>
            <w:r>
              <w:rPr>
                <w:szCs w:val="22"/>
              </w:rPr>
              <w:t>я</w:t>
            </w:r>
            <w:r w:rsidRPr="00626438">
              <w:rPr>
                <w:szCs w:val="22"/>
              </w:rPr>
              <w:t xml:space="preserve"> изменений</w:t>
            </w:r>
            <w:r>
              <w:rPr>
                <w:szCs w:val="22"/>
              </w:rPr>
              <w:t xml:space="preserve"> и дополнений в Устав муниципального образования «Верхнеколчуринское сельское поселение» Алькеевского муцниципального района РТ</w:t>
            </w:r>
          </w:p>
        </w:tc>
        <w:tc>
          <w:tcPr>
            <w:tcW w:w="2552"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both"/>
              <w:rPr>
                <w:b/>
                <w:sz w:val="22"/>
                <w:szCs w:val="22"/>
              </w:rPr>
            </w:pPr>
            <w:r>
              <w:rPr>
                <w:b/>
                <w:sz w:val="22"/>
                <w:szCs w:val="22"/>
              </w:rPr>
              <w:t>действует</w:t>
            </w:r>
          </w:p>
        </w:tc>
      </w:tr>
      <w:tr w:rsidR="00626438" w:rsidTr="00626438">
        <w:trPr>
          <w:trHeight w:val="420"/>
        </w:trPr>
        <w:tc>
          <w:tcPr>
            <w:tcW w:w="1135"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center"/>
              <w:rPr>
                <w:b/>
                <w:sz w:val="22"/>
                <w:szCs w:val="22"/>
              </w:rPr>
            </w:pPr>
            <w:r>
              <w:rPr>
                <w:b/>
                <w:sz w:val="22"/>
                <w:szCs w:val="22"/>
              </w:rPr>
              <w:t>23.09.2020</w:t>
            </w:r>
          </w:p>
        </w:tc>
        <w:tc>
          <w:tcPr>
            <w:tcW w:w="9072" w:type="dxa"/>
            <w:tcBorders>
              <w:top w:val="single" w:sz="4" w:space="0" w:color="auto"/>
              <w:left w:val="single" w:sz="4" w:space="0" w:color="auto"/>
              <w:bottom w:val="single" w:sz="4" w:space="0" w:color="auto"/>
              <w:right w:val="single" w:sz="4" w:space="0" w:color="auto"/>
            </w:tcBorders>
          </w:tcPr>
          <w:p w:rsidR="00626438" w:rsidRPr="00626438" w:rsidRDefault="00626438" w:rsidP="00626438">
            <w:pPr>
              <w:tabs>
                <w:tab w:val="left" w:pos="2340"/>
              </w:tabs>
              <w:rPr>
                <w:szCs w:val="22"/>
              </w:rPr>
            </w:pPr>
            <w:r>
              <w:t xml:space="preserve">О повышении должностных окладов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r>
              <w:lastRenderedPageBreak/>
              <w:t>Верхнеколчуринскому сельскому поселению Алькеевского муниципального района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626438" w:rsidRDefault="00626438" w:rsidP="004D0C50">
            <w:pPr>
              <w:tabs>
                <w:tab w:val="left" w:pos="2340"/>
              </w:tabs>
              <w:jc w:val="both"/>
              <w:rPr>
                <w:b/>
                <w:sz w:val="22"/>
                <w:szCs w:val="22"/>
              </w:rPr>
            </w:pPr>
            <w:r>
              <w:rPr>
                <w:b/>
                <w:sz w:val="22"/>
                <w:szCs w:val="22"/>
              </w:rPr>
              <w:lastRenderedPageBreak/>
              <w:t>действует</w:t>
            </w:r>
          </w:p>
        </w:tc>
      </w:tr>
    </w:tbl>
    <w:p w:rsidR="00350304" w:rsidRDefault="00350304"/>
    <w:sectPr w:rsidR="00350304" w:rsidSect="00626438">
      <w:pgSz w:w="16838" w:h="11906" w:orient="landscape"/>
      <w:pgMar w:top="1276" w:right="209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626438"/>
    <w:rsid w:val="00003E3D"/>
    <w:rsid w:val="00014D0D"/>
    <w:rsid w:val="000227C2"/>
    <w:rsid w:val="000519C6"/>
    <w:rsid w:val="00064AC8"/>
    <w:rsid w:val="00070425"/>
    <w:rsid w:val="000779ED"/>
    <w:rsid w:val="00081156"/>
    <w:rsid w:val="000A0094"/>
    <w:rsid w:val="000A1B20"/>
    <w:rsid w:val="000B7697"/>
    <w:rsid w:val="000C1A21"/>
    <w:rsid w:val="000C4243"/>
    <w:rsid w:val="000E2973"/>
    <w:rsid w:val="000F07EC"/>
    <w:rsid w:val="00135A9F"/>
    <w:rsid w:val="001466D2"/>
    <w:rsid w:val="001702F4"/>
    <w:rsid w:val="00173675"/>
    <w:rsid w:val="001752C2"/>
    <w:rsid w:val="00193B81"/>
    <w:rsid w:val="00193D87"/>
    <w:rsid w:val="001B6B4A"/>
    <w:rsid w:val="001D23FC"/>
    <w:rsid w:val="001D7794"/>
    <w:rsid w:val="001E3591"/>
    <w:rsid w:val="002068F9"/>
    <w:rsid w:val="00225441"/>
    <w:rsid w:val="00266AEE"/>
    <w:rsid w:val="00267006"/>
    <w:rsid w:val="00280ED3"/>
    <w:rsid w:val="00290503"/>
    <w:rsid w:val="00294B8D"/>
    <w:rsid w:val="002E0CEC"/>
    <w:rsid w:val="002E39D0"/>
    <w:rsid w:val="002E561A"/>
    <w:rsid w:val="00323D96"/>
    <w:rsid w:val="0033457C"/>
    <w:rsid w:val="00347CA8"/>
    <w:rsid w:val="00350304"/>
    <w:rsid w:val="0035708C"/>
    <w:rsid w:val="0037186C"/>
    <w:rsid w:val="003760ED"/>
    <w:rsid w:val="003827A3"/>
    <w:rsid w:val="00390242"/>
    <w:rsid w:val="003B3B40"/>
    <w:rsid w:val="003B54B2"/>
    <w:rsid w:val="003C3259"/>
    <w:rsid w:val="003E5825"/>
    <w:rsid w:val="00401687"/>
    <w:rsid w:val="00404A6C"/>
    <w:rsid w:val="00416EF6"/>
    <w:rsid w:val="00457D91"/>
    <w:rsid w:val="004610B7"/>
    <w:rsid w:val="0046186E"/>
    <w:rsid w:val="00465BA7"/>
    <w:rsid w:val="00481DC7"/>
    <w:rsid w:val="00493FB8"/>
    <w:rsid w:val="004B3DC1"/>
    <w:rsid w:val="004C02FE"/>
    <w:rsid w:val="004C5AFA"/>
    <w:rsid w:val="004C6072"/>
    <w:rsid w:val="004F362C"/>
    <w:rsid w:val="004F44D6"/>
    <w:rsid w:val="004F4546"/>
    <w:rsid w:val="00515520"/>
    <w:rsid w:val="00517F00"/>
    <w:rsid w:val="0052387A"/>
    <w:rsid w:val="005349F9"/>
    <w:rsid w:val="00540D2C"/>
    <w:rsid w:val="005412A3"/>
    <w:rsid w:val="00552B4D"/>
    <w:rsid w:val="005613F4"/>
    <w:rsid w:val="00567BC9"/>
    <w:rsid w:val="0057252B"/>
    <w:rsid w:val="00595B56"/>
    <w:rsid w:val="005A2BFF"/>
    <w:rsid w:val="005A53FD"/>
    <w:rsid w:val="005D4315"/>
    <w:rsid w:val="005F1244"/>
    <w:rsid w:val="005F5303"/>
    <w:rsid w:val="00613CEE"/>
    <w:rsid w:val="00623E32"/>
    <w:rsid w:val="00626438"/>
    <w:rsid w:val="00634921"/>
    <w:rsid w:val="006662B7"/>
    <w:rsid w:val="00670D8E"/>
    <w:rsid w:val="006741F6"/>
    <w:rsid w:val="006A0D0A"/>
    <w:rsid w:val="006B79D7"/>
    <w:rsid w:val="006C1406"/>
    <w:rsid w:val="006D6AC2"/>
    <w:rsid w:val="0071089B"/>
    <w:rsid w:val="0071665D"/>
    <w:rsid w:val="007543C6"/>
    <w:rsid w:val="00766BDC"/>
    <w:rsid w:val="00783731"/>
    <w:rsid w:val="007942E7"/>
    <w:rsid w:val="00796C42"/>
    <w:rsid w:val="007A304E"/>
    <w:rsid w:val="007D461A"/>
    <w:rsid w:val="008074D7"/>
    <w:rsid w:val="00857D1E"/>
    <w:rsid w:val="00874ACC"/>
    <w:rsid w:val="008B794B"/>
    <w:rsid w:val="008E2FC5"/>
    <w:rsid w:val="008E7D89"/>
    <w:rsid w:val="00916818"/>
    <w:rsid w:val="00934755"/>
    <w:rsid w:val="0098148F"/>
    <w:rsid w:val="00990E9C"/>
    <w:rsid w:val="009B7203"/>
    <w:rsid w:val="009D0558"/>
    <w:rsid w:val="00A06521"/>
    <w:rsid w:val="00A07D3B"/>
    <w:rsid w:val="00A15D01"/>
    <w:rsid w:val="00A44C98"/>
    <w:rsid w:val="00A63CA2"/>
    <w:rsid w:val="00A71020"/>
    <w:rsid w:val="00AB01CE"/>
    <w:rsid w:val="00AB2534"/>
    <w:rsid w:val="00B11522"/>
    <w:rsid w:val="00B43B84"/>
    <w:rsid w:val="00B53533"/>
    <w:rsid w:val="00B639EA"/>
    <w:rsid w:val="00B83896"/>
    <w:rsid w:val="00B83D45"/>
    <w:rsid w:val="00B95FF9"/>
    <w:rsid w:val="00BA6264"/>
    <w:rsid w:val="00BB4F38"/>
    <w:rsid w:val="00BC493E"/>
    <w:rsid w:val="00BC72EB"/>
    <w:rsid w:val="00BE1E51"/>
    <w:rsid w:val="00BE3A5F"/>
    <w:rsid w:val="00C127FD"/>
    <w:rsid w:val="00C172B6"/>
    <w:rsid w:val="00C6436E"/>
    <w:rsid w:val="00C92A76"/>
    <w:rsid w:val="00CA078E"/>
    <w:rsid w:val="00CA6792"/>
    <w:rsid w:val="00CD2E8C"/>
    <w:rsid w:val="00CE2279"/>
    <w:rsid w:val="00CE7196"/>
    <w:rsid w:val="00D212CA"/>
    <w:rsid w:val="00D40322"/>
    <w:rsid w:val="00D4144E"/>
    <w:rsid w:val="00D7630A"/>
    <w:rsid w:val="00D77FA8"/>
    <w:rsid w:val="00D80C8C"/>
    <w:rsid w:val="00DC2A8E"/>
    <w:rsid w:val="00DD7BC3"/>
    <w:rsid w:val="00E032FE"/>
    <w:rsid w:val="00E26A2A"/>
    <w:rsid w:val="00E65EBD"/>
    <w:rsid w:val="00E66A40"/>
    <w:rsid w:val="00E72142"/>
    <w:rsid w:val="00E82186"/>
    <w:rsid w:val="00E94843"/>
    <w:rsid w:val="00EA5799"/>
    <w:rsid w:val="00EB7D45"/>
    <w:rsid w:val="00EE14A3"/>
    <w:rsid w:val="00EE5F91"/>
    <w:rsid w:val="00F04468"/>
    <w:rsid w:val="00F12566"/>
    <w:rsid w:val="00F26AD8"/>
    <w:rsid w:val="00F33AC4"/>
    <w:rsid w:val="00F37226"/>
    <w:rsid w:val="00F64EB9"/>
    <w:rsid w:val="00F80D8E"/>
    <w:rsid w:val="00F92AF9"/>
    <w:rsid w:val="00FD1415"/>
    <w:rsid w:val="00FD7C05"/>
    <w:rsid w:val="00FE6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3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rsid w:val="0062643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a3">
    <w:name w:val="Цветовое выделение"/>
    <w:rsid w:val="00626438"/>
    <w:rPr>
      <w:b/>
      <w:color w:val="000080"/>
      <w:sz w:val="22"/>
    </w:rPr>
  </w:style>
  <w:style w:type="paragraph" w:styleId="a4">
    <w:name w:val="header"/>
    <w:basedOn w:val="a"/>
    <w:link w:val="a5"/>
    <w:rsid w:val="00626438"/>
    <w:pPr>
      <w:tabs>
        <w:tab w:val="center" w:pos="4677"/>
        <w:tab w:val="right" w:pos="9355"/>
      </w:tabs>
      <w:overflowPunct w:val="0"/>
      <w:autoSpaceDE w:val="0"/>
      <w:autoSpaceDN w:val="0"/>
      <w:adjustRightInd w:val="0"/>
      <w:textAlignment w:val="baseline"/>
    </w:pPr>
    <w:rPr>
      <w:rFonts w:eastAsia="Times New Roman"/>
      <w:sz w:val="20"/>
      <w:szCs w:val="20"/>
    </w:rPr>
  </w:style>
  <w:style w:type="character" w:customStyle="1" w:styleId="a5">
    <w:name w:val="Верхний колонтитул Знак"/>
    <w:basedOn w:val="a0"/>
    <w:link w:val="a4"/>
    <w:rsid w:val="0062643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475</Words>
  <Characters>2708</Characters>
  <Application>Microsoft Office Word</Application>
  <DocSecurity>0</DocSecurity>
  <Lines>22</Lines>
  <Paragraphs>6</Paragraphs>
  <ScaleCrop>false</ScaleCrop>
  <Company>Microsoft</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2020-11-24T11:12:00Z</dcterms:created>
  <dcterms:modified xsi:type="dcterms:W3CDTF">2020-11-24T11:43:00Z</dcterms:modified>
</cp:coreProperties>
</file>