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7B6" w:rsidRPr="00B20441" w:rsidRDefault="007157B6" w:rsidP="007157B6">
      <w:pPr>
        <w:rPr>
          <w:b/>
          <w:sz w:val="28"/>
          <w:szCs w:val="28"/>
        </w:rPr>
      </w:pPr>
      <w:bookmarkStart w:id="0" w:name="_GoBack"/>
      <w:bookmarkEnd w:id="0"/>
      <w:r>
        <w:rPr>
          <w:b/>
          <w:sz w:val="32"/>
          <w:szCs w:val="32"/>
        </w:rPr>
        <w:t xml:space="preserve">                           </w:t>
      </w:r>
      <w:r w:rsidR="00323073">
        <w:rPr>
          <w:b/>
          <w:sz w:val="32"/>
          <w:szCs w:val="32"/>
        </w:rPr>
        <w:t xml:space="preserve">                                     </w:t>
      </w:r>
      <w:r w:rsidRPr="00B20441">
        <w:rPr>
          <w:b/>
          <w:sz w:val="28"/>
          <w:szCs w:val="28"/>
        </w:rPr>
        <w:t>УТВЕРЖДАЮ</w:t>
      </w:r>
    </w:p>
    <w:p w:rsidR="007157B6" w:rsidRPr="00B20441" w:rsidRDefault="007157B6" w:rsidP="007157B6">
      <w:pPr>
        <w:rPr>
          <w:sz w:val="28"/>
          <w:szCs w:val="28"/>
        </w:rPr>
      </w:pPr>
      <w:r w:rsidRPr="00B20441">
        <w:rPr>
          <w:b/>
          <w:sz w:val="28"/>
          <w:szCs w:val="28"/>
        </w:rPr>
        <w:t xml:space="preserve">                                                                </w:t>
      </w:r>
      <w:r>
        <w:rPr>
          <w:b/>
          <w:sz w:val="28"/>
          <w:szCs w:val="28"/>
        </w:rPr>
        <w:t xml:space="preserve">         </w:t>
      </w:r>
      <w:r w:rsidRPr="00B20441">
        <w:rPr>
          <w:b/>
          <w:sz w:val="28"/>
          <w:szCs w:val="28"/>
        </w:rPr>
        <w:t xml:space="preserve"> </w:t>
      </w:r>
      <w:r w:rsidRPr="00B20441">
        <w:rPr>
          <w:sz w:val="28"/>
          <w:szCs w:val="28"/>
        </w:rPr>
        <w:t>Глава Алькеевского</w:t>
      </w:r>
    </w:p>
    <w:p w:rsidR="007157B6" w:rsidRPr="00B20441" w:rsidRDefault="007157B6" w:rsidP="007157B6">
      <w:pPr>
        <w:rPr>
          <w:sz w:val="28"/>
          <w:szCs w:val="28"/>
        </w:rPr>
      </w:pPr>
      <w:r w:rsidRPr="00B20441">
        <w:rPr>
          <w:sz w:val="28"/>
          <w:szCs w:val="28"/>
        </w:rPr>
        <w:t xml:space="preserve">                                                                </w:t>
      </w:r>
      <w:r>
        <w:rPr>
          <w:sz w:val="28"/>
          <w:szCs w:val="28"/>
        </w:rPr>
        <w:t xml:space="preserve">         </w:t>
      </w:r>
      <w:r w:rsidRPr="00B20441">
        <w:rPr>
          <w:sz w:val="28"/>
          <w:szCs w:val="28"/>
        </w:rPr>
        <w:t xml:space="preserve"> муниципального района,</w:t>
      </w:r>
    </w:p>
    <w:p w:rsidR="007157B6" w:rsidRPr="00B20441" w:rsidRDefault="007157B6" w:rsidP="007157B6">
      <w:pPr>
        <w:rPr>
          <w:sz w:val="28"/>
          <w:szCs w:val="28"/>
        </w:rPr>
      </w:pPr>
      <w:r w:rsidRPr="00B20441">
        <w:rPr>
          <w:sz w:val="28"/>
          <w:szCs w:val="28"/>
        </w:rPr>
        <w:t xml:space="preserve">                                                                 </w:t>
      </w:r>
      <w:r>
        <w:rPr>
          <w:sz w:val="28"/>
          <w:szCs w:val="28"/>
        </w:rPr>
        <w:t xml:space="preserve">         </w:t>
      </w:r>
      <w:r w:rsidRPr="00B20441">
        <w:rPr>
          <w:sz w:val="28"/>
          <w:szCs w:val="28"/>
        </w:rPr>
        <w:t>председатель</w:t>
      </w:r>
    </w:p>
    <w:p w:rsidR="007157B6" w:rsidRPr="00B20441" w:rsidRDefault="007157B6" w:rsidP="007157B6">
      <w:pPr>
        <w:rPr>
          <w:sz w:val="28"/>
          <w:szCs w:val="28"/>
        </w:rPr>
      </w:pPr>
      <w:r w:rsidRPr="00B20441">
        <w:rPr>
          <w:sz w:val="28"/>
          <w:szCs w:val="28"/>
        </w:rPr>
        <w:t xml:space="preserve">                                                                 </w:t>
      </w:r>
      <w:r>
        <w:rPr>
          <w:sz w:val="28"/>
          <w:szCs w:val="28"/>
        </w:rPr>
        <w:t xml:space="preserve">         </w:t>
      </w:r>
      <w:r w:rsidRPr="00B20441">
        <w:rPr>
          <w:sz w:val="28"/>
          <w:szCs w:val="28"/>
        </w:rPr>
        <w:t>антитеррористической комиссии</w:t>
      </w:r>
    </w:p>
    <w:p w:rsidR="007157B6" w:rsidRPr="00B20441" w:rsidRDefault="007157B6" w:rsidP="007157B6">
      <w:pPr>
        <w:rPr>
          <w:sz w:val="28"/>
          <w:szCs w:val="28"/>
        </w:rPr>
      </w:pPr>
      <w:r w:rsidRPr="00B20441">
        <w:rPr>
          <w:sz w:val="28"/>
          <w:szCs w:val="28"/>
        </w:rPr>
        <w:t xml:space="preserve">                                                                 </w:t>
      </w:r>
      <w:r>
        <w:rPr>
          <w:sz w:val="28"/>
          <w:szCs w:val="28"/>
        </w:rPr>
        <w:t xml:space="preserve">         </w:t>
      </w:r>
      <w:r w:rsidRPr="00B20441">
        <w:rPr>
          <w:sz w:val="28"/>
          <w:szCs w:val="28"/>
        </w:rPr>
        <w:t xml:space="preserve">Алькеевского муниципального </w:t>
      </w:r>
    </w:p>
    <w:p w:rsidR="007157B6" w:rsidRPr="00B20441" w:rsidRDefault="007157B6" w:rsidP="007157B6">
      <w:pPr>
        <w:rPr>
          <w:sz w:val="28"/>
          <w:szCs w:val="28"/>
        </w:rPr>
      </w:pPr>
      <w:r w:rsidRPr="00B20441">
        <w:rPr>
          <w:sz w:val="28"/>
          <w:szCs w:val="28"/>
        </w:rPr>
        <w:t xml:space="preserve">                                                                 </w:t>
      </w:r>
      <w:r>
        <w:rPr>
          <w:sz w:val="28"/>
          <w:szCs w:val="28"/>
        </w:rPr>
        <w:t xml:space="preserve">         </w:t>
      </w:r>
      <w:r w:rsidRPr="00B20441">
        <w:rPr>
          <w:sz w:val="28"/>
          <w:szCs w:val="28"/>
        </w:rPr>
        <w:t>района</w:t>
      </w:r>
    </w:p>
    <w:p w:rsidR="007157B6" w:rsidRPr="00B20441" w:rsidRDefault="007157B6" w:rsidP="007157B6">
      <w:pPr>
        <w:rPr>
          <w:sz w:val="28"/>
          <w:szCs w:val="28"/>
        </w:rPr>
      </w:pPr>
      <w:r w:rsidRPr="00B20441">
        <w:rPr>
          <w:sz w:val="28"/>
          <w:szCs w:val="28"/>
        </w:rPr>
        <w:t xml:space="preserve">                                                               </w:t>
      </w:r>
      <w:r>
        <w:rPr>
          <w:sz w:val="28"/>
          <w:szCs w:val="28"/>
        </w:rPr>
        <w:t xml:space="preserve">         </w:t>
      </w:r>
      <w:r w:rsidRPr="00B20441">
        <w:rPr>
          <w:sz w:val="28"/>
          <w:szCs w:val="28"/>
        </w:rPr>
        <w:t xml:space="preserve">  ________________А.Ф. Никошин</w:t>
      </w:r>
    </w:p>
    <w:p w:rsidR="007157B6" w:rsidRPr="00B20441" w:rsidRDefault="007157B6" w:rsidP="007157B6">
      <w:pPr>
        <w:rPr>
          <w:sz w:val="28"/>
          <w:szCs w:val="28"/>
        </w:rPr>
      </w:pPr>
      <w:r w:rsidRPr="00B20441">
        <w:rPr>
          <w:sz w:val="28"/>
          <w:szCs w:val="28"/>
        </w:rPr>
        <w:t xml:space="preserve">                                                                 </w:t>
      </w:r>
      <w:r w:rsidR="00BE2FD1">
        <w:rPr>
          <w:sz w:val="28"/>
          <w:szCs w:val="28"/>
        </w:rPr>
        <w:t xml:space="preserve">        «16» декабря</w:t>
      </w:r>
      <w:r>
        <w:rPr>
          <w:sz w:val="28"/>
          <w:szCs w:val="28"/>
        </w:rPr>
        <w:t xml:space="preserve">  2022</w:t>
      </w:r>
      <w:r w:rsidRPr="00B20441">
        <w:rPr>
          <w:sz w:val="28"/>
          <w:szCs w:val="28"/>
        </w:rPr>
        <w:t xml:space="preserve"> г.</w:t>
      </w:r>
    </w:p>
    <w:p w:rsidR="007157B6" w:rsidRDefault="007157B6" w:rsidP="007157B6">
      <w:pPr>
        <w:jc w:val="center"/>
        <w:rPr>
          <w:b/>
          <w:sz w:val="32"/>
          <w:szCs w:val="32"/>
        </w:rPr>
      </w:pPr>
    </w:p>
    <w:p w:rsidR="007157B6" w:rsidRPr="002104C2" w:rsidRDefault="00BE2FD1" w:rsidP="007157B6">
      <w:pPr>
        <w:jc w:val="center"/>
        <w:rPr>
          <w:b/>
          <w:sz w:val="28"/>
          <w:szCs w:val="28"/>
        </w:rPr>
      </w:pPr>
      <w:r>
        <w:rPr>
          <w:b/>
          <w:sz w:val="28"/>
          <w:szCs w:val="28"/>
        </w:rPr>
        <w:t>ПРОТОКОЛ №11</w:t>
      </w:r>
    </w:p>
    <w:p w:rsidR="007157B6" w:rsidRPr="002104C2" w:rsidRDefault="007157B6" w:rsidP="00082B65">
      <w:pPr>
        <w:jc w:val="center"/>
        <w:rPr>
          <w:sz w:val="28"/>
          <w:szCs w:val="28"/>
        </w:rPr>
      </w:pPr>
      <w:r>
        <w:rPr>
          <w:b/>
          <w:sz w:val="28"/>
          <w:szCs w:val="28"/>
        </w:rPr>
        <w:t xml:space="preserve">очередного </w:t>
      </w:r>
      <w:r w:rsidRPr="002104C2">
        <w:rPr>
          <w:b/>
          <w:sz w:val="28"/>
          <w:szCs w:val="28"/>
        </w:rPr>
        <w:t>заседания Антитеррористической комиссии и оперативной группы Алькеевского муниципального района</w:t>
      </w:r>
    </w:p>
    <w:p w:rsidR="007157B6" w:rsidRPr="002104C2" w:rsidRDefault="007157B6" w:rsidP="007157B6">
      <w:pPr>
        <w:rPr>
          <w:sz w:val="28"/>
          <w:szCs w:val="28"/>
        </w:rPr>
      </w:pPr>
      <w:r w:rsidRPr="002104C2">
        <w:rPr>
          <w:sz w:val="28"/>
          <w:szCs w:val="28"/>
        </w:rPr>
        <w:t>с. Базарные Матаки                                                   «</w:t>
      </w:r>
      <w:r w:rsidR="00E715CD">
        <w:rPr>
          <w:sz w:val="28"/>
          <w:szCs w:val="28"/>
        </w:rPr>
        <w:t>16</w:t>
      </w:r>
      <w:r w:rsidR="00BE2FD1">
        <w:rPr>
          <w:sz w:val="28"/>
          <w:szCs w:val="28"/>
        </w:rPr>
        <w:t xml:space="preserve">» декабря </w:t>
      </w:r>
      <w:r w:rsidRPr="002104C2">
        <w:rPr>
          <w:sz w:val="28"/>
          <w:szCs w:val="28"/>
        </w:rPr>
        <w:t>20</w:t>
      </w:r>
      <w:r>
        <w:rPr>
          <w:sz w:val="28"/>
          <w:szCs w:val="28"/>
        </w:rPr>
        <w:t>22</w:t>
      </w:r>
      <w:r w:rsidRPr="002104C2">
        <w:rPr>
          <w:sz w:val="28"/>
          <w:szCs w:val="28"/>
        </w:rPr>
        <w:t xml:space="preserve"> г.</w:t>
      </w:r>
    </w:p>
    <w:p w:rsidR="007157B6" w:rsidRPr="002104C2" w:rsidRDefault="007157B6" w:rsidP="007157B6">
      <w:pPr>
        <w:jc w:val="both"/>
        <w:rPr>
          <w:sz w:val="28"/>
          <w:szCs w:val="28"/>
        </w:rPr>
      </w:pPr>
      <w:r w:rsidRPr="002104C2">
        <w:rPr>
          <w:sz w:val="28"/>
          <w:szCs w:val="28"/>
        </w:rPr>
        <w:t xml:space="preserve">                                                                                  </w:t>
      </w:r>
      <w:r>
        <w:rPr>
          <w:sz w:val="28"/>
          <w:szCs w:val="28"/>
        </w:rPr>
        <w:t xml:space="preserve">    </w:t>
      </w:r>
      <w:r w:rsidRPr="002104C2">
        <w:rPr>
          <w:sz w:val="28"/>
          <w:szCs w:val="28"/>
        </w:rPr>
        <w:t>время</w:t>
      </w:r>
      <w:r w:rsidR="00BE2FD1">
        <w:rPr>
          <w:sz w:val="28"/>
          <w:szCs w:val="28"/>
        </w:rPr>
        <w:t xml:space="preserve">   09</w:t>
      </w:r>
      <w:r>
        <w:rPr>
          <w:sz w:val="28"/>
          <w:szCs w:val="28"/>
        </w:rPr>
        <w:t xml:space="preserve">:00 </w:t>
      </w:r>
      <w:r w:rsidRPr="002104C2">
        <w:rPr>
          <w:sz w:val="28"/>
          <w:szCs w:val="28"/>
        </w:rPr>
        <w:t xml:space="preserve">ч.                                                                                                                             </w:t>
      </w:r>
    </w:p>
    <w:p w:rsidR="007157B6" w:rsidRPr="002104C2" w:rsidRDefault="007157B6" w:rsidP="007157B6">
      <w:pPr>
        <w:rPr>
          <w:sz w:val="28"/>
          <w:szCs w:val="28"/>
        </w:rPr>
      </w:pPr>
      <w:r w:rsidRPr="002104C2">
        <w:rPr>
          <w:sz w:val="28"/>
          <w:szCs w:val="28"/>
        </w:rPr>
        <w:t xml:space="preserve">                                                                                              </w:t>
      </w:r>
    </w:p>
    <w:p w:rsidR="007157B6" w:rsidRPr="002104C2" w:rsidRDefault="007157B6" w:rsidP="007157B6">
      <w:pPr>
        <w:jc w:val="both"/>
        <w:rPr>
          <w:sz w:val="28"/>
          <w:szCs w:val="28"/>
        </w:rPr>
      </w:pPr>
      <w:r w:rsidRPr="002104C2">
        <w:rPr>
          <w:b/>
          <w:sz w:val="28"/>
          <w:szCs w:val="28"/>
        </w:rPr>
        <w:t>Место проведения:</w:t>
      </w:r>
      <w:r w:rsidR="00DC5262">
        <w:rPr>
          <w:sz w:val="28"/>
          <w:szCs w:val="28"/>
        </w:rPr>
        <w:t xml:space="preserve"> РДК</w:t>
      </w:r>
    </w:p>
    <w:p w:rsidR="007157B6" w:rsidRPr="002104C2" w:rsidRDefault="007157B6" w:rsidP="007157B6">
      <w:pPr>
        <w:jc w:val="both"/>
        <w:rPr>
          <w:sz w:val="28"/>
          <w:szCs w:val="28"/>
        </w:rPr>
      </w:pPr>
    </w:p>
    <w:p w:rsidR="007157B6" w:rsidRPr="002104C2" w:rsidRDefault="007157B6" w:rsidP="007157B6">
      <w:pPr>
        <w:ind w:firstLine="567"/>
        <w:jc w:val="both"/>
        <w:rPr>
          <w:b/>
          <w:sz w:val="28"/>
          <w:szCs w:val="28"/>
        </w:rPr>
      </w:pPr>
      <w:r w:rsidRPr="002104C2">
        <w:rPr>
          <w:b/>
          <w:sz w:val="28"/>
          <w:szCs w:val="28"/>
        </w:rPr>
        <w:t>Ведет заседание:</w:t>
      </w:r>
      <w:r w:rsidR="001131C2">
        <w:rPr>
          <w:sz w:val="28"/>
          <w:szCs w:val="28"/>
        </w:rPr>
        <w:t xml:space="preserve"> заместитель главы</w:t>
      </w:r>
      <w:r w:rsidRPr="002104C2">
        <w:rPr>
          <w:sz w:val="28"/>
          <w:szCs w:val="28"/>
        </w:rPr>
        <w:t xml:space="preserve"> Алькеевского муниципального района, председатель антитеррористической  комиссии </w:t>
      </w:r>
      <w:r w:rsidR="001131C2">
        <w:rPr>
          <w:sz w:val="28"/>
          <w:szCs w:val="28"/>
        </w:rPr>
        <w:t>–</w:t>
      </w:r>
      <w:r w:rsidRPr="002104C2">
        <w:rPr>
          <w:sz w:val="28"/>
          <w:szCs w:val="28"/>
        </w:rPr>
        <w:t xml:space="preserve"> </w:t>
      </w:r>
      <w:r w:rsidR="001131C2">
        <w:rPr>
          <w:b/>
          <w:sz w:val="28"/>
          <w:szCs w:val="28"/>
        </w:rPr>
        <w:t>Билалов Рашит Абрарович</w:t>
      </w:r>
    </w:p>
    <w:p w:rsidR="00E41C9A" w:rsidRDefault="007157B6" w:rsidP="00E41C9A">
      <w:pPr>
        <w:shd w:val="clear" w:color="auto" w:fill="FFFFFF"/>
        <w:autoSpaceDE w:val="0"/>
        <w:autoSpaceDN w:val="0"/>
        <w:adjustRightInd w:val="0"/>
        <w:jc w:val="both"/>
        <w:rPr>
          <w:bCs/>
          <w:sz w:val="28"/>
          <w:szCs w:val="28"/>
          <w:lang w:bidi="ru-RU"/>
        </w:rPr>
      </w:pPr>
      <w:r w:rsidRPr="002104C2">
        <w:rPr>
          <w:b/>
          <w:sz w:val="28"/>
          <w:szCs w:val="28"/>
        </w:rPr>
        <w:t>Присутствовали:</w:t>
      </w:r>
      <w:r>
        <w:rPr>
          <w:bCs/>
          <w:sz w:val="28"/>
          <w:szCs w:val="28"/>
          <w:lang w:bidi="ru-RU"/>
        </w:rPr>
        <w:t xml:space="preserve"> </w:t>
      </w:r>
    </w:p>
    <w:p w:rsidR="007157B6" w:rsidRPr="00204E16" w:rsidRDefault="007157B6" w:rsidP="00204E16">
      <w:pPr>
        <w:shd w:val="clear" w:color="auto" w:fill="FFFFFF"/>
        <w:autoSpaceDE w:val="0"/>
        <w:autoSpaceDN w:val="0"/>
        <w:adjustRightInd w:val="0"/>
        <w:jc w:val="both"/>
        <w:rPr>
          <w:b/>
          <w:sz w:val="28"/>
          <w:szCs w:val="28"/>
        </w:rPr>
      </w:pPr>
      <w:r>
        <w:rPr>
          <w:bCs/>
          <w:sz w:val="28"/>
          <w:szCs w:val="28"/>
          <w:lang w:bidi="ru-RU"/>
        </w:rPr>
        <w:t>ч</w:t>
      </w:r>
      <w:r w:rsidRPr="00BC7B4A">
        <w:rPr>
          <w:sz w:val="28"/>
          <w:szCs w:val="28"/>
        </w:rPr>
        <w:t>лены Антитеррористической комиссии Алькеевского муниципального района</w:t>
      </w:r>
      <w:r>
        <w:rPr>
          <w:sz w:val="28"/>
          <w:szCs w:val="28"/>
        </w:rPr>
        <w:t>,</w:t>
      </w:r>
      <w:r>
        <w:rPr>
          <w:bCs/>
          <w:sz w:val="28"/>
          <w:szCs w:val="28"/>
          <w:lang w:bidi="ru-RU"/>
        </w:rPr>
        <w:t xml:space="preserve"> ч</w:t>
      </w:r>
      <w:r w:rsidRPr="00BC7B4A">
        <w:rPr>
          <w:sz w:val="28"/>
          <w:szCs w:val="28"/>
        </w:rPr>
        <w:t xml:space="preserve">лены </w:t>
      </w:r>
      <w:r w:rsidRPr="00BC7B4A">
        <w:rPr>
          <w:bCs/>
          <w:sz w:val="28"/>
          <w:szCs w:val="28"/>
          <w:lang w:bidi="ru-RU"/>
        </w:rPr>
        <w:t>межведомственной рабочей группы по вопросам профилактики терроризма и экстремизма при Антитеррористической комиссии в Алькеевском муниципальном районе Республики Татарстан;</w:t>
      </w:r>
      <w:r>
        <w:rPr>
          <w:bCs/>
          <w:sz w:val="28"/>
          <w:szCs w:val="28"/>
          <w:lang w:bidi="ru-RU"/>
        </w:rPr>
        <w:t xml:space="preserve"> </w:t>
      </w:r>
      <w:r w:rsidR="00C25B94">
        <w:rPr>
          <w:bCs/>
          <w:sz w:val="28"/>
          <w:szCs w:val="28"/>
          <w:lang w:bidi="ru-RU"/>
        </w:rPr>
        <w:t xml:space="preserve">прокурор района Гизятов Р.А., </w:t>
      </w:r>
      <w:r>
        <w:rPr>
          <w:bCs/>
          <w:sz w:val="28"/>
          <w:szCs w:val="28"/>
          <w:lang w:bidi="ru-RU"/>
        </w:rPr>
        <w:t>и</w:t>
      </w:r>
      <w:r w:rsidRPr="00BC7B4A">
        <w:rPr>
          <w:sz w:val="28"/>
          <w:szCs w:val="28"/>
        </w:rPr>
        <w:t xml:space="preserve">мам-мухтасиб района </w:t>
      </w:r>
      <w:r>
        <w:rPr>
          <w:sz w:val="28"/>
          <w:szCs w:val="28"/>
        </w:rPr>
        <w:t>Салахиев И.Г</w:t>
      </w:r>
      <w:r w:rsidR="00F6145B">
        <w:rPr>
          <w:sz w:val="28"/>
          <w:szCs w:val="28"/>
        </w:rPr>
        <w:t xml:space="preserve">., </w:t>
      </w:r>
      <w:r w:rsidR="00EB31D6">
        <w:rPr>
          <w:sz w:val="28"/>
          <w:szCs w:val="28"/>
        </w:rPr>
        <w:t>благочинный Алькеевского</w:t>
      </w:r>
      <w:r w:rsidR="00F6145B">
        <w:rPr>
          <w:sz w:val="28"/>
          <w:szCs w:val="28"/>
        </w:rPr>
        <w:t>, Спасского, Нурлатского района</w:t>
      </w:r>
      <w:r w:rsidR="00C25B94">
        <w:rPr>
          <w:sz w:val="28"/>
          <w:szCs w:val="28"/>
        </w:rPr>
        <w:t xml:space="preserve"> Зиньков А.Н.</w:t>
      </w:r>
      <w:r w:rsidR="00C0313D">
        <w:rPr>
          <w:sz w:val="28"/>
          <w:szCs w:val="28"/>
        </w:rPr>
        <w:t>, главы сельских поселений, д</w:t>
      </w:r>
      <w:r w:rsidR="00474268">
        <w:rPr>
          <w:sz w:val="28"/>
          <w:szCs w:val="28"/>
        </w:rPr>
        <w:t>иректора общеобразовательных учреждении, заведующие детских садов</w:t>
      </w:r>
      <w:r w:rsidR="00FE08BA">
        <w:rPr>
          <w:sz w:val="28"/>
          <w:szCs w:val="28"/>
        </w:rPr>
        <w:t xml:space="preserve">, руководители </w:t>
      </w:r>
      <w:r w:rsidR="00C0313D">
        <w:rPr>
          <w:sz w:val="28"/>
          <w:szCs w:val="28"/>
        </w:rPr>
        <w:t>объектов жизнеобеспечения.</w:t>
      </w:r>
      <w:r w:rsidR="00474268">
        <w:rPr>
          <w:sz w:val="28"/>
          <w:szCs w:val="28"/>
        </w:rPr>
        <w:t xml:space="preserve"> </w:t>
      </w:r>
    </w:p>
    <w:p w:rsidR="007157B6" w:rsidRPr="00BC7B4A" w:rsidRDefault="00082B65" w:rsidP="007157B6">
      <w:pPr>
        <w:ind w:firstLine="567"/>
        <w:jc w:val="both"/>
        <w:rPr>
          <w:sz w:val="28"/>
          <w:szCs w:val="28"/>
        </w:rPr>
      </w:pPr>
      <w:r>
        <w:rPr>
          <w:sz w:val="28"/>
          <w:szCs w:val="28"/>
        </w:rPr>
        <w:t xml:space="preserve">Кворум для проведения </w:t>
      </w:r>
      <w:r w:rsidR="007157B6">
        <w:rPr>
          <w:sz w:val="28"/>
          <w:szCs w:val="28"/>
        </w:rPr>
        <w:t>очередного заседания антитеррористической комиссии в Алькеевском муниципальном районе Республики Татарстан имеется.</w:t>
      </w:r>
    </w:p>
    <w:p w:rsidR="00A41A47" w:rsidRPr="00323073" w:rsidRDefault="007157B6">
      <w:pPr>
        <w:rPr>
          <w:sz w:val="28"/>
          <w:szCs w:val="28"/>
        </w:rPr>
      </w:pPr>
      <w:r w:rsidRPr="00323073">
        <w:rPr>
          <w:sz w:val="28"/>
          <w:szCs w:val="28"/>
        </w:rPr>
        <w:t xml:space="preserve">          Повестка дня:</w:t>
      </w:r>
    </w:p>
    <w:p w:rsidR="009415D7" w:rsidRDefault="009415D7" w:rsidP="009415D7">
      <w:pPr>
        <w:pStyle w:val="a3"/>
        <w:numPr>
          <w:ilvl w:val="0"/>
          <w:numId w:val="1"/>
        </w:numPr>
        <w:ind w:left="0" w:firstLine="360"/>
        <w:jc w:val="both"/>
        <w:rPr>
          <w:sz w:val="28"/>
          <w:szCs w:val="28"/>
        </w:rPr>
      </w:pPr>
      <w:r w:rsidRPr="009415D7">
        <w:rPr>
          <w:sz w:val="28"/>
          <w:szCs w:val="28"/>
        </w:rPr>
        <w:t>О дополнительных мерах по усилению общественной безопасности и предупреждению террористических актов, профилактике террористических и экстремистских проявлений в период подготовки и проведения новогодних и рождественских праздников (совместно с опергруппой района)</w:t>
      </w:r>
      <w:r>
        <w:rPr>
          <w:sz w:val="28"/>
          <w:szCs w:val="28"/>
        </w:rPr>
        <w:t>;</w:t>
      </w:r>
    </w:p>
    <w:p w:rsidR="009415D7" w:rsidRDefault="009415D7" w:rsidP="009415D7">
      <w:pPr>
        <w:pStyle w:val="a3"/>
        <w:numPr>
          <w:ilvl w:val="0"/>
          <w:numId w:val="1"/>
        </w:numPr>
        <w:ind w:left="0" w:firstLine="360"/>
        <w:jc w:val="both"/>
        <w:rPr>
          <w:sz w:val="28"/>
          <w:szCs w:val="28"/>
        </w:rPr>
      </w:pPr>
      <w:r w:rsidRPr="009415D7">
        <w:rPr>
          <w:sz w:val="28"/>
          <w:szCs w:val="28"/>
        </w:rPr>
        <w:t>О ходе устранении нарушений требований законодательства к антитеррористической защищенности объектов социальной сферы</w:t>
      </w:r>
      <w:r w:rsidR="00B05B49">
        <w:rPr>
          <w:sz w:val="28"/>
          <w:szCs w:val="28"/>
        </w:rPr>
        <w:t>;</w:t>
      </w:r>
    </w:p>
    <w:p w:rsidR="009415D7" w:rsidRPr="009415D7" w:rsidRDefault="009415D7" w:rsidP="00B05B49">
      <w:pPr>
        <w:pStyle w:val="a3"/>
        <w:numPr>
          <w:ilvl w:val="0"/>
          <w:numId w:val="1"/>
        </w:numPr>
        <w:ind w:left="0" w:firstLine="360"/>
        <w:jc w:val="both"/>
        <w:rPr>
          <w:sz w:val="28"/>
          <w:szCs w:val="28"/>
        </w:rPr>
      </w:pPr>
      <w:r w:rsidRPr="009415D7">
        <w:rPr>
          <w:sz w:val="28"/>
          <w:szCs w:val="28"/>
        </w:rPr>
        <w:t>Об итогах работы по противодействию терроризму в Борискинском сельском поселении, в том числе по работе с религиозными организациями и пребывающими на территории сельского поселения мигрантами</w:t>
      </w:r>
      <w:r w:rsidR="00B05B49">
        <w:rPr>
          <w:sz w:val="28"/>
          <w:szCs w:val="28"/>
        </w:rPr>
        <w:t>;</w:t>
      </w:r>
    </w:p>
    <w:p w:rsidR="009415D7" w:rsidRDefault="009415D7" w:rsidP="00B05B49">
      <w:pPr>
        <w:pStyle w:val="a3"/>
        <w:numPr>
          <w:ilvl w:val="0"/>
          <w:numId w:val="1"/>
        </w:numPr>
        <w:ind w:left="0" w:firstLine="360"/>
        <w:jc w:val="both"/>
        <w:rPr>
          <w:sz w:val="28"/>
          <w:szCs w:val="28"/>
        </w:rPr>
      </w:pPr>
      <w:r w:rsidRPr="009415D7">
        <w:rPr>
          <w:sz w:val="28"/>
          <w:szCs w:val="28"/>
        </w:rPr>
        <w:lastRenderedPageBreak/>
        <w:t>Об итогах работы по противодействию терроризму в Каргопольском сельском поселении, в том числе по работе с религиозными организациями и пребывающими на территории сельского поселения мигрантами</w:t>
      </w:r>
      <w:r w:rsidR="00B05B49">
        <w:rPr>
          <w:sz w:val="28"/>
          <w:szCs w:val="28"/>
        </w:rPr>
        <w:t>;</w:t>
      </w:r>
    </w:p>
    <w:p w:rsidR="00B05B49" w:rsidRDefault="00B05B49" w:rsidP="00B05B49">
      <w:pPr>
        <w:pStyle w:val="a3"/>
        <w:numPr>
          <w:ilvl w:val="0"/>
          <w:numId w:val="1"/>
        </w:numPr>
        <w:ind w:left="0" w:firstLine="360"/>
        <w:jc w:val="both"/>
        <w:rPr>
          <w:sz w:val="28"/>
          <w:szCs w:val="28"/>
        </w:rPr>
      </w:pPr>
      <w:r w:rsidRPr="00B05B49">
        <w:rPr>
          <w:sz w:val="28"/>
          <w:szCs w:val="28"/>
        </w:rPr>
        <w:t>О результатах работы АТК в Алькеевском муниципальном районе и выполнении запланированных мероприятии в 2022 году и задачах на очередной период - 2023 год. О результатах проведения мероприятии, посвященных месячнику «Экстремизму –НЕТ!»</w:t>
      </w:r>
    </w:p>
    <w:p w:rsidR="00773098" w:rsidRDefault="00B05B49" w:rsidP="00A3462E">
      <w:pPr>
        <w:pStyle w:val="a3"/>
        <w:numPr>
          <w:ilvl w:val="0"/>
          <w:numId w:val="3"/>
        </w:numPr>
        <w:ind w:left="0" w:firstLine="0"/>
        <w:jc w:val="both"/>
        <w:rPr>
          <w:sz w:val="28"/>
          <w:szCs w:val="28"/>
        </w:rPr>
      </w:pPr>
      <w:r>
        <w:rPr>
          <w:sz w:val="28"/>
          <w:szCs w:val="28"/>
        </w:rPr>
        <w:t>Слушали: Начальника</w:t>
      </w:r>
      <w:r w:rsidR="00A620DC">
        <w:rPr>
          <w:sz w:val="28"/>
          <w:szCs w:val="28"/>
        </w:rPr>
        <w:t xml:space="preserve"> ОМВД по России в Алькеевском районе Насибуллина Р.Р.</w:t>
      </w:r>
    </w:p>
    <w:p w:rsidR="008D7D54" w:rsidRDefault="00B512C7" w:rsidP="00B512C7">
      <w:pPr>
        <w:jc w:val="both"/>
        <w:rPr>
          <w:sz w:val="28"/>
          <w:szCs w:val="28"/>
        </w:rPr>
      </w:pPr>
      <w:r>
        <w:rPr>
          <w:sz w:val="28"/>
          <w:szCs w:val="28"/>
        </w:rPr>
        <w:t>Постановили:</w:t>
      </w:r>
    </w:p>
    <w:p w:rsidR="00DE75A0" w:rsidRDefault="00B512C7" w:rsidP="00DE75A0">
      <w:pPr>
        <w:pStyle w:val="a3"/>
        <w:numPr>
          <w:ilvl w:val="1"/>
          <w:numId w:val="2"/>
        </w:numPr>
        <w:ind w:left="0" w:firstLine="0"/>
        <w:jc w:val="both"/>
        <w:rPr>
          <w:sz w:val="28"/>
          <w:szCs w:val="28"/>
        </w:rPr>
      </w:pPr>
      <w:r w:rsidRPr="00A620DC">
        <w:rPr>
          <w:sz w:val="28"/>
          <w:szCs w:val="28"/>
        </w:rPr>
        <w:t xml:space="preserve">Принять к сведению информацию </w:t>
      </w:r>
      <w:r w:rsidR="00DE75A0">
        <w:rPr>
          <w:sz w:val="28"/>
          <w:szCs w:val="28"/>
        </w:rPr>
        <w:t>н</w:t>
      </w:r>
      <w:r w:rsidR="00DE75A0" w:rsidRPr="00DE75A0">
        <w:rPr>
          <w:sz w:val="28"/>
          <w:szCs w:val="28"/>
        </w:rPr>
        <w:t>ачальника ОМВД по России в Алькеевском районе Насибуллина Р.Р.</w:t>
      </w:r>
    </w:p>
    <w:p w:rsidR="00A3462E" w:rsidRPr="00A3462E" w:rsidRDefault="00A3462E" w:rsidP="00A3462E">
      <w:pPr>
        <w:pStyle w:val="a3"/>
        <w:numPr>
          <w:ilvl w:val="1"/>
          <w:numId w:val="2"/>
        </w:numPr>
        <w:ind w:left="0" w:firstLine="0"/>
        <w:jc w:val="both"/>
        <w:rPr>
          <w:sz w:val="28"/>
          <w:szCs w:val="28"/>
        </w:rPr>
      </w:pPr>
      <w:r w:rsidRPr="00A3462E">
        <w:rPr>
          <w:sz w:val="28"/>
          <w:szCs w:val="28"/>
        </w:rPr>
        <w:t>Провести заблаговременные комиссионные обследования елочн</w:t>
      </w:r>
      <w:r>
        <w:rPr>
          <w:sz w:val="28"/>
          <w:szCs w:val="28"/>
        </w:rPr>
        <w:t>ых городков</w:t>
      </w:r>
      <w:r w:rsidR="00034335">
        <w:rPr>
          <w:sz w:val="28"/>
          <w:szCs w:val="28"/>
        </w:rPr>
        <w:t>;</w:t>
      </w:r>
    </w:p>
    <w:p w:rsidR="00FD246C" w:rsidRDefault="00034335" w:rsidP="00034335">
      <w:pPr>
        <w:pStyle w:val="a3"/>
        <w:numPr>
          <w:ilvl w:val="1"/>
          <w:numId w:val="2"/>
        </w:numPr>
        <w:ind w:left="0" w:firstLine="0"/>
        <w:jc w:val="both"/>
        <w:rPr>
          <w:sz w:val="28"/>
          <w:szCs w:val="28"/>
        </w:rPr>
      </w:pPr>
      <w:r>
        <w:rPr>
          <w:sz w:val="28"/>
          <w:szCs w:val="28"/>
        </w:rPr>
        <w:t>О</w:t>
      </w:r>
      <w:r w:rsidR="00A3462E" w:rsidRPr="00A3462E">
        <w:rPr>
          <w:sz w:val="28"/>
          <w:szCs w:val="28"/>
        </w:rPr>
        <w:t>беспечить ограждение периметров елочных городков, исключив неконтролируемые зоны доступа,  оборудовать их освещением и системой видеонаблюдения;</w:t>
      </w:r>
    </w:p>
    <w:p w:rsidR="00034335" w:rsidRPr="00DE75A0" w:rsidRDefault="00034335" w:rsidP="00034335">
      <w:pPr>
        <w:pStyle w:val="a3"/>
        <w:numPr>
          <w:ilvl w:val="1"/>
          <w:numId w:val="2"/>
        </w:numPr>
        <w:ind w:left="0" w:firstLine="0"/>
        <w:jc w:val="both"/>
        <w:rPr>
          <w:sz w:val="28"/>
          <w:szCs w:val="28"/>
        </w:rPr>
      </w:pPr>
      <w:r>
        <w:rPr>
          <w:sz w:val="28"/>
          <w:szCs w:val="28"/>
        </w:rPr>
        <w:t>О</w:t>
      </w:r>
      <w:r w:rsidRPr="00034335">
        <w:rPr>
          <w:sz w:val="28"/>
          <w:szCs w:val="28"/>
        </w:rPr>
        <w:t>рганизовать контроль прохождения граждан на территории елочных городков через досмотровые зоны, оборудованные  металлорамками и оснащенные ручными металлодетекторами и лотками для выкладки личных вещей;</w:t>
      </w:r>
    </w:p>
    <w:p w:rsidR="00A620DC" w:rsidRDefault="00DE75A0" w:rsidP="00DE75A0">
      <w:pPr>
        <w:pStyle w:val="a3"/>
        <w:ind w:left="0"/>
        <w:jc w:val="both"/>
        <w:rPr>
          <w:b/>
          <w:sz w:val="28"/>
          <w:szCs w:val="28"/>
        </w:rPr>
      </w:pPr>
      <w:r w:rsidRPr="00DE75A0">
        <w:rPr>
          <w:b/>
          <w:sz w:val="28"/>
          <w:szCs w:val="28"/>
        </w:rPr>
        <w:t>Штабу ДНД Алькеевского района</w:t>
      </w:r>
    </w:p>
    <w:p w:rsidR="00DE75A0" w:rsidRDefault="00034335" w:rsidP="00034335">
      <w:pPr>
        <w:pStyle w:val="a3"/>
        <w:numPr>
          <w:ilvl w:val="1"/>
          <w:numId w:val="2"/>
        </w:numPr>
        <w:ind w:left="0" w:firstLine="0"/>
        <w:jc w:val="both"/>
        <w:rPr>
          <w:sz w:val="28"/>
          <w:szCs w:val="28"/>
        </w:rPr>
      </w:pPr>
      <w:r>
        <w:rPr>
          <w:sz w:val="28"/>
          <w:szCs w:val="28"/>
        </w:rPr>
        <w:t xml:space="preserve"> </w:t>
      </w:r>
      <w:r w:rsidR="00641C32" w:rsidRPr="00641C32">
        <w:rPr>
          <w:sz w:val="28"/>
          <w:szCs w:val="28"/>
        </w:rPr>
        <w:t xml:space="preserve">Довести </w:t>
      </w:r>
      <w:r w:rsidR="00641C32">
        <w:rPr>
          <w:sz w:val="28"/>
          <w:szCs w:val="28"/>
        </w:rPr>
        <w:t xml:space="preserve">до всех глав сельских поселений о том, что на всех мероприятиях в сельских домах культуры, а также, 6 и 7 января в церквях и молельных домах обеспечить присутствие </w:t>
      </w:r>
      <w:r w:rsidR="00FD246C">
        <w:rPr>
          <w:sz w:val="28"/>
          <w:szCs w:val="28"/>
        </w:rPr>
        <w:t>сотрудников ДНД для охраны общественного порядка в жилетах и снарукавными повязками</w:t>
      </w:r>
      <w:r w:rsidR="001F7C69">
        <w:rPr>
          <w:sz w:val="28"/>
          <w:szCs w:val="28"/>
        </w:rPr>
        <w:t xml:space="preserve"> (период </w:t>
      </w:r>
      <w:r w:rsidR="00CE6881">
        <w:rPr>
          <w:sz w:val="28"/>
          <w:szCs w:val="28"/>
        </w:rPr>
        <w:t>проведения</w:t>
      </w:r>
      <w:r w:rsidR="001F7C69">
        <w:rPr>
          <w:sz w:val="28"/>
          <w:szCs w:val="28"/>
        </w:rPr>
        <w:t xml:space="preserve"> </w:t>
      </w:r>
      <w:r w:rsidR="00CE6881">
        <w:rPr>
          <w:sz w:val="28"/>
          <w:szCs w:val="28"/>
        </w:rPr>
        <w:t>мероприятий</w:t>
      </w:r>
      <w:r w:rsidR="001F7C69">
        <w:rPr>
          <w:sz w:val="28"/>
          <w:szCs w:val="28"/>
        </w:rPr>
        <w:t xml:space="preserve"> </w:t>
      </w:r>
      <w:r w:rsidR="00CE6881">
        <w:rPr>
          <w:sz w:val="28"/>
          <w:szCs w:val="28"/>
        </w:rPr>
        <w:t>с 26.12. 2022 по 08.01.2023)</w:t>
      </w:r>
      <w:r>
        <w:rPr>
          <w:sz w:val="28"/>
          <w:szCs w:val="28"/>
        </w:rPr>
        <w:t>;</w:t>
      </w:r>
    </w:p>
    <w:p w:rsidR="003845FB" w:rsidRDefault="003845FB" w:rsidP="003845FB">
      <w:pPr>
        <w:jc w:val="both"/>
        <w:rPr>
          <w:sz w:val="28"/>
          <w:szCs w:val="28"/>
        </w:rPr>
      </w:pPr>
    </w:p>
    <w:p w:rsidR="003845FB" w:rsidRPr="003845FB" w:rsidRDefault="003845FB" w:rsidP="003845FB">
      <w:pPr>
        <w:jc w:val="both"/>
        <w:rPr>
          <w:sz w:val="28"/>
          <w:szCs w:val="28"/>
        </w:rPr>
      </w:pPr>
      <w:r>
        <w:rPr>
          <w:b/>
          <w:sz w:val="28"/>
          <w:szCs w:val="28"/>
        </w:rPr>
        <w:t xml:space="preserve">                                                                          </w:t>
      </w:r>
      <w:r w:rsidRPr="003845FB">
        <w:rPr>
          <w:b/>
          <w:sz w:val="28"/>
          <w:szCs w:val="28"/>
        </w:rPr>
        <w:t>Срок исполнения: 24.12.2022</w:t>
      </w:r>
    </w:p>
    <w:p w:rsidR="003845FB" w:rsidRDefault="003845FB" w:rsidP="003845FB">
      <w:pPr>
        <w:pStyle w:val="a3"/>
        <w:ind w:left="0"/>
        <w:jc w:val="both"/>
        <w:rPr>
          <w:sz w:val="28"/>
          <w:szCs w:val="28"/>
        </w:rPr>
      </w:pPr>
    </w:p>
    <w:p w:rsidR="00E64B7D" w:rsidRPr="00E64B7D" w:rsidRDefault="00034335" w:rsidP="00E64B7D">
      <w:pPr>
        <w:jc w:val="both"/>
        <w:rPr>
          <w:b/>
          <w:sz w:val="28"/>
          <w:szCs w:val="28"/>
        </w:rPr>
      </w:pPr>
      <w:r w:rsidRPr="00143D8E">
        <w:rPr>
          <w:sz w:val="28"/>
          <w:szCs w:val="28"/>
        </w:rPr>
        <w:t xml:space="preserve"> </w:t>
      </w:r>
      <w:r w:rsidR="00051D44" w:rsidRPr="00143D8E">
        <w:rPr>
          <w:b/>
          <w:sz w:val="28"/>
          <w:szCs w:val="28"/>
        </w:rPr>
        <w:t>Руководителям отдела культуры (Гайфуллиной Р.А.), отдела образования (Валеевой С.Ш.)</w:t>
      </w:r>
      <w:r w:rsidR="00143D8E" w:rsidRPr="00143D8E">
        <w:rPr>
          <w:b/>
          <w:sz w:val="28"/>
          <w:szCs w:val="28"/>
        </w:rPr>
        <w:t xml:space="preserve"> и главам сельских поселений:</w:t>
      </w:r>
    </w:p>
    <w:p w:rsidR="009A4D54" w:rsidRPr="0011714A" w:rsidRDefault="00E64B7D" w:rsidP="009A4D54">
      <w:pPr>
        <w:pStyle w:val="a3"/>
        <w:numPr>
          <w:ilvl w:val="1"/>
          <w:numId w:val="2"/>
        </w:numPr>
        <w:ind w:left="0" w:firstLine="0"/>
        <w:jc w:val="both"/>
        <w:rPr>
          <w:sz w:val="28"/>
          <w:szCs w:val="28"/>
        </w:rPr>
      </w:pPr>
      <w:r>
        <w:rPr>
          <w:sz w:val="28"/>
          <w:szCs w:val="28"/>
        </w:rPr>
        <w:t xml:space="preserve">Предоставить в адрес Антитеррористической комиссии в Алькеевском районе, </w:t>
      </w:r>
      <w:r w:rsidR="00CE2B5A">
        <w:rPr>
          <w:sz w:val="28"/>
          <w:szCs w:val="28"/>
        </w:rPr>
        <w:t>в ОМВД по России в Алькеевском районе расписание праздничных елок, бал маскарадов в СДК, школах и детских садах</w:t>
      </w:r>
      <w:r w:rsidR="00FC6658">
        <w:rPr>
          <w:sz w:val="28"/>
          <w:szCs w:val="28"/>
        </w:rPr>
        <w:t>.</w:t>
      </w:r>
    </w:p>
    <w:p w:rsidR="00FC6658" w:rsidRDefault="00FC6658" w:rsidP="003845FB">
      <w:pPr>
        <w:pStyle w:val="a3"/>
        <w:ind w:left="0"/>
        <w:jc w:val="both"/>
        <w:rPr>
          <w:sz w:val="28"/>
          <w:szCs w:val="28"/>
        </w:rPr>
      </w:pPr>
    </w:p>
    <w:p w:rsidR="00E64B7D" w:rsidRDefault="00CE2B5A" w:rsidP="00FC6658">
      <w:pPr>
        <w:pStyle w:val="a3"/>
        <w:tabs>
          <w:tab w:val="left" w:pos="6645"/>
        </w:tabs>
        <w:ind w:left="0"/>
        <w:jc w:val="both"/>
        <w:rPr>
          <w:b/>
          <w:sz w:val="28"/>
          <w:szCs w:val="28"/>
        </w:rPr>
      </w:pPr>
      <w:r>
        <w:rPr>
          <w:sz w:val="28"/>
          <w:szCs w:val="28"/>
        </w:rPr>
        <w:t xml:space="preserve"> </w:t>
      </w:r>
      <w:r w:rsidR="00FC6658">
        <w:rPr>
          <w:sz w:val="28"/>
          <w:szCs w:val="28"/>
        </w:rPr>
        <w:t xml:space="preserve">                                                                           </w:t>
      </w:r>
      <w:r w:rsidR="00FC6658" w:rsidRPr="00FC6658">
        <w:rPr>
          <w:b/>
          <w:sz w:val="28"/>
          <w:szCs w:val="28"/>
        </w:rPr>
        <w:t xml:space="preserve">Срок исполнения: 24.12.2022 </w:t>
      </w:r>
    </w:p>
    <w:p w:rsidR="006536C4" w:rsidRDefault="006536C4" w:rsidP="00FC6658">
      <w:pPr>
        <w:pStyle w:val="a3"/>
        <w:tabs>
          <w:tab w:val="left" w:pos="6645"/>
        </w:tabs>
        <w:ind w:left="0"/>
        <w:jc w:val="both"/>
        <w:rPr>
          <w:b/>
          <w:sz w:val="28"/>
          <w:szCs w:val="28"/>
        </w:rPr>
      </w:pPr>
    </w:p>
    <w:p w:rsidR="00302EEB" w:rsidRPr="00C0717D" w:rsidRDefault="00302EEB" w:rsidP="006536C4">
      <w:pPr>
        <w:widowControl w:val="0"/>
        <w:shd w:val="clear" w:color="auto" w:fill="FFFFFF"/>
        <w:tabs>
          <w:tab w:val="left" w:pos="0"/>
        </w:tabs>
        <w:autoSpaceDE w:val="0"/>
        <w:autoSpaceDN w:val="0"/>
        <w:adjustRightInd w:val="0"/>
        <w:spacing w:after="200" w:line="276" w:lineRule="auto"/>
        <w:jc w:val="both"/>
        <w:rPr>
          <w:rFonts w:eastAsia="Calibri"/>
          <w:b/>
          <w:spacing w:val="2"/>
          <w:sz w:val="28"/>
          <w:szCs w:val="28"/>
          <w:u w:val="single"/>
          <w:lang w:eastAsia="en-US"/>
        </w:rPr>
      </w:pPr>
      <w:r w:rsidRPr="00C0717D">
        <w:rPr>
          <w:rFonts w:eastAsia="Calibri"/>
          <w:b/>
          <w:spacing w:val="7"/>
          <w:sz w:val="28"/>
          <w:szCs w:val="28"/>
          <w:u w:val="single"/>
          <w:lang w:eastAsia="en-US"/>
        </w:rPr>
        <w:t>Начальнику ФГКУ «105 пожарно-спасательная часть Федеральной противопож</w:t>
      </w:r>
      <w:r>
        <w:rPr>
          <w:rFonts w:eastAsia="Calibri"/>
          <w:b/>
          <w:spacing w:val="7"/>
          <w:sz w:val="28"/>
          <w:szCs w:val="28"/>
          <w:u w:val="single"/>
          <w:lang w:eastAsia="en-US"/>
        </w:rPr>
        <w:t>арной службы по РТ» Колос А.А.</w:t>
      </w:r>
      <w:r w:rsidRPr="00C0717D">
        <w:rPr>
          <w:rFonts w:eastAsia="Calibri"/>
          <w:b/>
          <w:spacing w:val="7"/>
          <w:sz w:val="28"/>
          <w:szCs w:val="28"/>
          <w:u w:val="single"/>
          <w:lang w:eastAsia="en-US"/>
        </w:rPr>
        <w:t xml:space="preserve"> </w:t>
      </w:r>
      <w:r>
        <w:rPr>
          <w:rFonts w:eastAsia="Calibri"/>
          <w:b/>
          <w:spacing w:val="7"/>
          <w:sz w:val="28"/>
          <w:szCs w:val="28"/>
          <w:u w:val="single"/>
          <w:lang w:eastAsia="en-US"/>
        </w:rPr>
        <w:t>(при необходимости)</w:t>
      </w:r>
      <w:r w:rsidR="00AE7BA6">
        <w:rPr>
          <w:rFonts w:eastAsia="Calibri"/>
          <w:b/>
          <w:spacing w:val="7"/>
          <w:sz w:val="28"/>
          <w:szCs w:val="28"/>
          <w:u w:val="single"/>
          <w:lang w:eastAsia="en-US"/>
        </w:rPr>
        <w:t>:</w:t>
      </w:r>
    </w:p>
    <w:p w:rsidR="00302EEB" w:rsidRPr="00C0717D" w:rsidRDefault="00AE7BA6" w:rsidP="00302EEB">
      <w:pPr>
        <w:widowControl w:val="0"/>
        <w:shd w:val="clear" w:color="auto" w:fill="FFFFFF"/>
        <w:tabs>
          <w:tab w:val="left" w:pos="509"/>
        </w:tabs>
        <w:autoSpaceDE w:val="0"/>
        <w:autoSpaceDN w:val="0"/>
        <w:adjustRightInd w:val="0"/>
        <w:jc w:val="both"/>
        <w:rPr>
          <w:rFonts w:eastAsia="Calibri"/>
          <w:spacing w:val="2"/>
          <w:sz w:val="28"/>
          <w:szCs w:val="28"/>
          <w:lang w:eastAsia="en-US"/>
        </w:rPr>
      </w:pPr>
      <w:r>
        <w:rPr>
          <w:rFonts w:eastAsia="Calibri"/>
          <w:spacing w:val="2"/>
          <w:sz w:val="28"/>
          <w:szCs w:val="28"/>
          <w:lang w:eastAsia="en-US"/>
        </w:rPr>
        <w:t xml:space="preserve">1.7. </w:t>
      </w:r>
      <w:r w:rsidR="00302EEB" w:rsidRPr="00C0717D">
        <w:rPr>
          <w:rFonts w:eastAsia="Calibri"/>
          <w:spacing w:val="2"/>
          <w:sz w:val="28"/>
          <w:szCs w:val="28"/>
          <w:lang w:eastAsia="en-US"/>
        </w:rPr>
        <w:t>обеспечить готовность сил и средств в районе к проведению первоочередных мероприятий по пресечению террористических актов, ликвидации и минимизации их последствий;</w:t>
      </w:r>
    </w:p>
    <w:p w:rsidR="00302EEB" w:rsidRPr="00C0717D" w:rsidRDefault="00AE7BA6" w:rsidP="00302EEB">
      <w:pPr>
        <w:widowControl w:val="0"/>
        <w:shd w:val="clear" w:color="auto" w:fill="FFFFFF"/>
        <w:tabs>
          <w:tab w:val="left" w:pos="509"/>
        </w:tabs>
        <w:autoSpaceDE w:val="0"/>
        <w:autoSpaceDN w:val="0"/>
        <w:adjustRightInd w:val="0"/>
        <w:jc w:val="both"/>
        <w:rPr>
          <w:rFonts w:eastAsia="Calibri"/>
          <w:spacing w:val="2"/>
          <w:sz w:val="28"/>
          <w:szCs w:val="28"/>
          <w:lang w:eastAsia="en-US"/>
        </w:rPr>
      </w:pPr>
      <w:r>
        <w:rPr>
          <w:rFonts w:eastAsia="Calibri"/>
          <w:spacing w:val="2"/>
          <w:sz w:val="28"/>
          <w:szCs w:val="28"/>
          <w:lang w:eastAsia="en-US"/>
        </w:rPr>
        <w:t xml:space="preserve">1.8. </w:t>
      </w:r>
      <w:r w:rsidR="00302EEB" w:rsidRPr="00C0717D">
        <w:rPr>
          <w:rFonts w:eastAsia="Calibri"/>
          <w:spacing w:val="2"/>
          <w:sz w:val="28"/>
          <w:szCs w:val="28"/>
          <w:lang w:eastAsia="en-US"/>
        </w:rPr>
        <w:t xml:space="preserve">организовать и провести ночные проверки объектов социальной сфере с </w:t>
      </w:r>
      <w:r w:rsidR="00302EEB" w:rsidRPr="00C0717D">
        <w:rPr>
          <w:rFonts w:eastAsia="Calibri"/>
          <w:spacing w:val="2"/>
          <w:sz w:val="28"/>
          <w:szCs w:val="28"/>
          <w:lang w:eastAsia="en-US"/>
        </w:rPr>
        <w:lastRenderedPageBreak/>
        <w:t>к</w:t>
      </w:r>
      <w:r w:rsidR="00A61A84">
        <w:rPr>
          <w:rFonts w:eastAsia="Calibri"/>
          <w:spacing w:val="2"/>
          <w:sz w:val="28"/>
          <w:szCs w:val="28"/>
          <w:lang w:eastAsia="en-US"/>
        </w:rPr>
        <w:t>руглосуточным пребыванием людей;</w:t>
      </w:r>
    </w:p>
    <w:p w:rsidR="00302EEB" w:rsidRPr="00C0717D" w:rsidRDefault="00AE7BA6" w:rsidP="00302EEB">
      <w:pPr>
        <w:widowControl w:val="0"/>
        <w:shd w:val="clear" w:color="auto" w:fill="FFFFFF"/>
        <w:tabs>
          <w:tab w:val="left" w:pos="509"/>
        </w:tabs>
        <w:autoSpaceDE w:val="0"/>
        <w:autoSpaceDN w:val="0"/>
        <w:adjustRightInd w:val="0"/>
        <w:jc w:val="both"/>
        <w:rPr>
          <w:rFonts w:eastAsia="Calibri"/>
          <w:spacing w:val="2"/>
          <w:sz w:val="28"/>
          <w:szCs w:val="28"/>
          <w:lang w:eastAsia="en-US"/>
        </w:rPr>
      </w:pPr>
      <w:r>
        <w:rPr>
          <w:rFonts w:eastAsia="Calibri"/>
          <w:spacing w:val="2"/>
          <w:sz w:val="28"/>
          <w:szCs w:val="28"/>
          <w:lang w:eastAsia="en-US"/>
        </w:rPr>
        <w:t xml:space="preserve">1.9. </w:t>
      </w:r>
      <w:r w:rsidR="00302EEB" w:rsidRPr="00C0717D">
        <w:rPr>
          <w:rFonts w:eastAsia="Calibri"/>
          <w:spacing w:val="2"/>
          <w:sz w:val="28"/>
          <w:szCs w:val="28"/>
          <w:lang w:eastAsia="en-US"/>
        </w:rPr>
        <w:t>организовать проведение рейдов с целью пресечения применения гражданами пиротехнических средств в неустановленных местах</w:t>
      </w:r>
      <w:r w:rsidR="004115D1">
        <w:rPr>
          <w:rFonts w:eastAsia="Calibri"/>
          <w:spacing w:val="2"/>
          <w:sz w:val="28"/>
          <w:szCs w:val="28"/>
          <w:lang w:eastAsia="en-US"/>
        </w:rPr>
        <w:t>;</w:t>
      </w:r>
    </w:p>
    <w:p w:rsidR="00302EEB" w:rsidRPr="00C0717D" w:rsidRDefault="00AE7BA6" w:rsidP="00302EEB">
      <w:pPr>
        <w:widowControl w:val="0"/>
        <w:shd w:val="clear" w:color="auto" w:fill="FFFFFF"/>
        <w:tabs>
          <w:tab w:val="left" w:pos="0"/>
        </w:tabs>
        <w:autoSpaceDE w:val="0"/>
        <w:autoSpaceDN w:val="0"/>
        <w:adjustRightInd w:val="0"/>
        <w:jc w:val="both"/>
        <w:rPr>
          <w:rFonts w:eastAsia="Calibri"/>
          <w:spacing w:val="1"/>
          <w:sz w:val="28"/>
          <w:szCs w:val="28"/>
          <w:lang w:eastAsia="en-US"/>
        </w:rPr>
      </w:pPr>
      <w:r>
        <w:rPr>
          <w:rFonts w:eastAsia="Calibri"/>
          <w:spacing w:val="2"/>
          <w:sz w:val="28"/>
          <w:szCs w:val="28"/>
          <w:lang w:eastAsia="en-US"/>
        </w:rPr>
        <w:t xml:space="preserve">1.10. </w:t>
      </w:r>
      <w:r w:rsidR="00302EEB" w:rsidRPr="00C0717D">
        <w:rPr>
          <w:rFonts w:eastAsia="Calibri"/>
          <w:spacing w:val="2"/>
          <w:sz w:val="28"/>
          <w:szCs w:val="28"/>
          <w:lang w:eastAsia="en-US"/>
        </w:rPr>
        <w:t xml:space="preserve">в период проведения праздничных мероприятий перейти на усиленный </w:t>
      </w:r>
      <w:r w:rsidR="004115D1">
        <w:rPr>
          <w:rFonts w:eastAsia="Calibri"/>
          <w:spacing w:val="1"/>
          <w:sz w:val="28"/>
          <w:szCs w:val="28"/>
          <w:lang w:eastAsia="en-US"/>
        </w:rPr>
        <w:t>режим работы;</w:t>
      </w:r>
    </w:p>
    <w:p w:rsidR="00302EEB" w:rsidRPr="00C0717D" w:rsidRDefault="00AE7BA6" w:rsidP="00302EEB">
      <w:pPr>
        <w:widowControl w:val="0"/>
        <w:shd w:val="clear" w:color="auto" w:fill="FFFFFF"/>
        <w:tabs>
          <w:tab w:val="left" w:pos="0"/>
        </w:tabs>
        <w:autoSpaceDE w:val="0"/>
        <w:autoSpaceDN w:val="0"/>
        <w:adjustRightInd w:val="0"/>
        <w:jc w:val="both"/>
        <w:rPr>
          <w:rFonts w:eastAsia="Calibri"/>
          <w:spacing w:val="1"/>
          <w:sz w:val="28"/>
          <w:szCs w:val="28"/>
          <w:lang w:eastAsia="en-US"/>
        </w:rPr>
      </w:pPr>
      <w:r>
        <w:rPr>
          <w:rFonts w:eastAsia="Calibri"/>
          <w:spacing w:val="1"/>
          <w:sz w:val="28"/>
          <w:szCs w:val="28"/>
          <w:lang w:eastAsia="en-US"/>
        </w:rPr>
        <w:t xml:space="preserve">1.11. </w:t>
      </w:r>
      <w:r w:rsidR="00302EEB" w:rsidRPr="00C0717D">
        <w:rPr>
          <w:rFonts w:eastAsia="Calibri"/>
          <w:spacing w:val="1"/>
          <w:sz w:val="28"/>
          <w:szCs w:val="28"/>
          <w:lang w:eastAsia="en-US"/>
        </w:rPr>
        <w:t xml:space="preserve">организовать дежурство пожарных расчетов в местах </w:t>
      </w:r>
      <w:r w:rsidR="004115D1">
        <w:rPr>
          <w:rFonts w:eastAsia="Calibri"/>
          <w:spacing w:val="1"/>
          <w:sz w:val="28"/>
          <w:szCs w:val="28"/>
          <w:lang w:eastAsia="en-US"/>
        </w:rPr>
        <w:t>массовых новогодних мероприятий;</w:t>
      </w:r>
    </w:p>
    <w:p w:rsidR="00302EEB" w:rsidRPr="00C0717D" w:rsidRDefault="00AE7BA6" w:rsidP="00302EEB">
      <w:pPr>
        <w:widowControl w:val="0"/>
        <w:shd w:val="clear" w:color="auto" w:fill="FFFFFF"/>
        <w:tabs>
          <w:tab w:val="left" w:pos="0"/>
        </w:tabs>
        <w:autoSpaceDE w:val="0"/>
        <w:autoSpaceDN w:val="0"/>
        <w:adjustRightInd w:val="0"/>
        <w:jc w:val="both"/>
        <w:rPr>
          <w:rFonts w:eastAsia="Calibri"/>
          <w:spacing w:val="1"/>
          <w:sz w:val="28"/>
          <w:szCs w:val="28"/>
          <w:lang w:eastAsia="en-US"/>
        </w:rPr>
      </w:pPr>
      <w:r>
        <w:rPr>
          <w:rFonts w:eastAsia="Calibri"/>
          <w:spacing w:val="1"/>
          <w:sz w:val="28"/>
          <w:szCs w:val="28"/>
          <w:lang w:eastAsia="en-US"/>
        </w:rPr>
        <w:t xml:space="preserve">1.12. </w:t>
      </w:r>
      <w:r w:rsidR="00302EEB" w:rsidRPr="00C0717D">
        <w:rPr>
          <w:rFonts w:eastAsia="Calibri"/>
          <w:spacing w:val="1"/>
          <w:sz w:val="28"/>
          <w:szCs w:val="28"/>
          <w:lang w:eastAsia="en-US"/>
        </w:rPr>
        <w:t>организовать корректировку планов и карточек тушения пожаров на объектах проведения праздничных мероприятий, а также проверку источников противопожарного водоснабжения на данных объектах.</w:t>
      </w:r>
    </w:p>
    <w:p w:rsidR="0011714A" w:rsidRDefault="0011714A" w:rsidP="00FC6658">
      <w:pPr>
        <w:pStyle w:val="a3"/>
        <w:tabs>
          <w:tab w:val="left" w:pos="6645"/>
        </w:tabs>
        <w:ind w:left="0"/>
        <w:jc w:val="both"/>
        <w:rPr>
          <w:b/>
          <w:sz w:val="28"/>
          <w:szCs w:val="28"/>
        </w:rPr>
      </w:pPr>
    </w:p>
    <w:p w:rsidR="00AE7BA6" w:rsidRPr="00AE7BA6" w:rsidRDefault="00AE7BA6" w:rsidP="00AE7BA6">
      <w:pPr>
        <w:pStyle w:val="a3"/>
        <w:tabs>
          <w:tab w:val="left" w:pos="6645"/>
        </w:tabs>
        <w:jc w:val="right"/>
        <w:rPr>
          <w:b/>
          <w:sz w:val="28"/>
          <w:szCs w:val="28"/>
        </w:rPr>
      </w:pPr>
      <w:r>
        <w:rPr>
          <w:b/>
          <w:sz w:val="28"/>
          <w:szCs w:val="28"/>
        </w:rPr>
        <w:t xml:space="preserve">              </w:t>
      </w:r>
      <w:r w:rsidRPr="00AE7BA6">
        <w:rPr>
          <w:b/>
          <w:sz w:val="28"/>
          <w:szCs w:val="28"/>
        </w:rPr>
        <w:t xml:space="preserve">Срок </w:t>
      </w:r>
      <w:r>
        <w:rPr>
          <w:b/>
          <w:sz w:val="28"/>
          <w:szCs w:val="28"/>
        </w:rPr>
        <w:t>исполнения: при необходимости</w:t>
      </w:r>
    </w:p>
    <w:p w:rsidR="00FC6658" w:rsidRPr="0058145F" w:rsidRDefault="00FC6658" w:rsidP="00FC6658">
      <w:pPr>
        <w:pStyle w:val="a3"/>
        <w:tabs>
          <w:tab w:val="left" w:pos="6645"/>
        </w:tabs>
        <w:ind w:left="0"/>
        <w:jc w:val="both"/>
        <w:rPr>
          <w:b/>
          <w:sz w:val="28"/>
          <w:szCs w:val="28"/>
        </w:rPr>
      </w:pPr>
    </w:p>
    <w:p w:rsidR="0058145F" w:rsidRPr="0058145F" w:rsidRDefault="003845FB" w:rsidP="003845FB">
      <w:pPr>
        <w:pStyle w:val="a3"/>
        <w:ind w:left="0"/>
        <w:jc w:val="both"/>
        <w:rPr>
          <w:b/>
          <w:sz w:val="28"/>
          <w:szCs w:val="28"/>
        </w:rPr>
      </w:pPr>
      <w:r w:rsidRPr="0058145F">
        <w:rPr>
          <w:b/>
          <w:sz w:val="28"/>
          <w:szCs w:val="28"/>
        </w:rPr>
        <w:t>Руководителю Исполнительного комитета Мурадымову Р.Х.</w:t>
      </w:r>
      <w:r w:rsidR="0058145F">
        <w:rPr>
          <w:b/>
          <w:sz w:val="28"/>
          <w:szCs w:val="28"/>
        </w:rPr>
        <w:t>:</w:t>
      </w:r>
    </w:p>
    <w:p w:rsidR="0058145F" w:rsidRPr="00B27D06" w:rsidRDefault="00B27D06" w:rsidP="00B27D06">
      <w:pPr>
        <w:jc w:val="both"/>
        <w:rPr>
          <w:sz w:val="28"/>
          <w:szCs w:val="28"/>
        </w:rPr>
      </w:pPr>
      <w:r>
        <w:rPr>
          <w:sz w:val="28"/>
          <w:szCs w:val="28"/>
        </w:rPr>
        <w:t xml:space="preserve">1.13. </w:t>
      </w:r>
      <w:r w:rsidR="0058145F" w:rsidRPr="00B27D06">
        <w:rPr>
          <w:sz w:val="28"/>
          <w:szCs w:val="28"/>
        </w:rPr>
        <w:t>Предоставить список ме</w:t>
      </w:r>
      <w:r w:rsidR="00FE6C01" w:rsidRPr="00B27D06">
        <w:rPr>
          <w:sz w:val="28"/>
          <w:szCs w:val="28"/>
        </w:rPr>
        <w:t>ст проведения праздничных богос</w:t>
      </w:r>
      <w:r w:rsidR="0058145F" w:rsidRPr="00B27D06">
        <w:rPr>
          <w:sz w:val="28"/>
          <w:szCs w:val="28"/>
        </w:rPr>
        <w:t>лужений с 6 на 7 января 2023 года</w:t>
      </w:r>
      <w:r w:rsidR="00C1144F" w:rsidRPr="00B27D06">
        <w:rPr>
          <w:sz w:val="28"/>
          <w:szCs w:val="28"/>
        </w:rPr>
        <w:t xml:space="preserve"> с пофамильным </w:t>
      </w:r>
      <w:r w:rsidR="00D85484" w:rsidRPr="00B27D06">
        <w:rPr>
          <w:sz w:val="28"/>
          <w:szCs w:val="28"/>
        </w:rPr>
        <w:t>списком</w:t>
      </w:r>
      <w:r w:rsidR="00C1144F" w:rsidRPr="00B27D06">
        <w:rPr>
          <w:sz w:val="28"/>
          <w:szCs w:val="28"/>
        </w:rPr>
        <w:t xml:space="preserve"> сотрудников ДНД и ответственных руководителей;</w:t>
      </w:r>
    </w:p>
    <w:p w:rsidR="00C1144F" w:rsidRPr="00B27D06" w:rsidRDefault="00C1144F" w:rsidP="00B27D06">
      <w:pPr>
        <w:pStyle w:val="a3"/>
        <w:numPr>
          <w:ilvl w:val="1"/>
          <w:numId w:val="3"/>
        </w:numPr>
        <w:ind w:left="0" w:firstLine="0"/>
        <w:jc w:val="both"/>
        <w:rPr>
          <w:sz w:val="28"/>
          <w:szCs w:val="28"/>
        </w:rPr>
      </w:pPr>
      <w:r w:rsidRPr="00B27D06">
        <w:rPr>
          <w:sz w:val="28"/>
          <w:szCs w:val="28"/>
        </w:rPr>
        <w:t xml:space="preserve">Определить режим работы </w:t>
      </w:r>
      <w:r w:rsidR="00D85484" w:rsidRPr="00B27D06">
        <w:rPr>
          <w:sz w:val="28"/>
          <w:szCs w:val="28"/>
        </w:rPr>
        <w:t>елочных городков с установкой соответствующих аншлагов для уведомления граждан;</w:t>
      </w:r>
    </w:p>
    <w:p w:rsidR="004115D1" w:rsidRPr="004115D1" w:rsidRDefault="00D85484" w:rsidP="004115D1">
      <w:pPr>
        <w:pStyle w:val="a3"/>
        <w:numPr>
          <w:ilvl w:val="1"/>
          <w:numId w:val="3"/>
        </w:numPr>
        <w:ind w:left="0" w:firstLine="0"/>
        <w:jc w:val="both"/>
        <w:rPr>
          <w:b/>
          <w:sz w:val="28"/>
          <w:szCs w:val="28"/>
        </w:rPr>
      </w:pPr>
      <w:r w:rsidRPr="004115D1">
        <w:rPr>
          <w:sz w:val="28"/>
          <w:szCs w:val="28"/>
        </w:rPr>
        <w:t xml:space="preserve">Непосредственно в местах проведения </w:t>
      </w:r>
      <w:r w:rsidR="00FE6C01" w:rsidRPr="004115D1">
        <w:rPr>
          <w:sz w:val="28"/>
          <w:szCs w:val="28"/>
        </w:rPr>
        <w:t>мероприятий</w:t>
      </w:r>
      <w:r w:rsidRPr="004115D1">
        <w:rPr>
          <w:sz w:val="28"/>
          <w:szCs w:val="28"/>
        </w:rPr>
        <w:t xml:space="preserve"> организовать</w:t>
      </w:r>
      <w:r w:rsidR="00FE6C01" w:rsidRPr="004115D1">
        <w:rPr>
          <w:sz w:val="28"/>
          <w:szCs w:val="28"/>
        </w:rPr>
        <w:t xml:space="preserve"> </w:t>
      </w:r>
      <w:r w:rsidR="00E972B3" w:rsidRPr="004115D1">
        <w:rPr>
          <w:sz w:val="28"/>
          <w:szCs w:val="28"/>
        </w:rPr>
        <w:t>дежурство</w:t>
      </w:r>
      <w:r w:rsidR="00FE6C01" w:rsidRPr="004115D1">
        <w:rPr>
          <w:sz w:val="28"/>
          <w:szCs w:val="28"/>
        </w:rPr>
        <w:t xml:space="preserve"> ответственных лиц, сотрудников экстренных служб и технических специ</w:t>
      </w:r>
      <w:r w:rsidR="00E972B3" w:rsidRPr="004115D1">
        <w:rPr>
          <w:sz w:val="28"/>
          <w:szCs w:val="28"/>
        </w:rPr>
        <w:t>алистов, в том</w:t>
      </w:r>
      <w:r w:rsidR="004115D1">
        <w:rPr>
          <w:sz w:val="28"/>
          <w:szCs w:val="28"/>
        </w:rPr>
        <w:t xml:space="preserve"> числе электриков.</w:t>
      </w:r>
    </w:p>
    <w:p w:rsidR="00CE6881" w:rsidRPr="004115D1" w:rsidRDefault="00CE6881" w:rsidP="004115D1">
      <w:pPr>
        <w:pStyle w:val="a3"/>
        <w:ind w:left="0"/>
        <w:jc w:val="right"/>
        <w:rPr>
          <w:b/>
          <w:sz w:val="28"/>
          <w:szCs w:val="28"/>
        </w:rPr>
      </w:pPr>
      <w:r w:rsidRPr="004115D1">
        <w:rPr>
          <w:b/>
          <w:sz w:val="28"/>
          <w:szCs w:val="28"/>
        </w:rPr>
        <w:t>Срок исполнения: 26.12.2022</w:t>
      </w:r>
    </w:p>
    <w:p w:rsidR="002852B2" w:rsidRDefault="002852B2" w:rsidP="002852B2">
      <w:pPr>
        <w:pStyle w:val="a3"/>
        <w:ind w:left="0"/>
        <w:jc w:val="both"/>
        <w:rPr>
          <w:b/>
          <w:sz w:val="28"/>
          <w:szCs w:val="28"/>
        </w:rPr>
      </w:pPr>
    </w:p>
    <w:p w:rsidR="002852B2" w:rsidRDefault="002852B2" w:rsidP="002852B2">
      <w:pPr>
        <w:pStyle w:val="a3"/>
        <w:ind w:left="0"/>
        <w:jc w:val="both"/>
        <w:rPr>
          <w:b/>
          <w:sz w:val="28"/>
          <w:szCs w:val="28"/>
        </w:rPr>
      </w:pPr>
      <w:r>
        <w:rPr>
          <w:b/>
          <w:sz w:val="28"/>
          <w:szCs w:val="28"/>
        </w:rPr>
        <w:t>Главам сельских поселений:</w:t>
      </w:r>
    </w:p>
    <w:p w:rsidR="002852B2" w:rsidRDefault="00C776DB" w:rsidP="009D2A5C">
      <w:pPr>
        <w:pStyle w:val="a3"/>
        <w:numPr>
          <w:ilvl w:val="1"/>
          <w:numId w:val="3"/>
        </w:numPr>
        <w:ind w:left="0" w:firstLine="0"/>
        <w:jc w:val="both"/>
        <w:rPr>
          <w:sz w:val="28"/>
          <w:szCs w:val="28"/>
        </w:rPr>
      </w:pPr>
      <w:r w:rsidRPr="00C776DB">
        <w:rPr>
          <w:sz w:val="28"/>
          <w:szCs w:val="28"/>
        </w:rPr>
        <w:t>Усилить контроль за обстановкой в населенных пунктах</w:t>
      </w:r>
      <w:r>
        <w:rPr>
          <w:sz w:val="28"/>
          <w:szCs w:val="28"/>
        </w:rPr>
        <w:t xml:space="preserve">, обходить неблагополучные семьи, </w:t>
      </w:r>
      <w:r w:rsidR="0059310C">
        <w:rPr>
          <w:sz w:val="28"/>
          <w:szCs w:val="28"/>
        </w:rPr>
        <w:t xml:space="preserve">иные объекты располагающиеся на территории сельского </w:t>
      </w:r>
      <w:r w:rsidR="001A1A17">
        <w:rPr>
          <w:sz w:val="28"/>
          <w:szCs w:val="28"/>
        </w:rPr>
        <w:t>поселения</w:t>
      </w:r>
      <w:r w:rsidR="0059310C">
        <w:rPr>
          <w:sz w:val="28"/>
          <w:szCs w:val="28"/>
        </w:rPr>
        <w:t xml:space="preserve"> обращать внимание </w:t>
      </w:r>
      <w:r w:rsidR="001A1A17">
        <w:rPr>
          <w:sz w:val="28"/>
          <w:szCs w:val="28"/>
        </w:rPr>
        <w:t>на не местный автотранспорт, на приезжих граждан, на граждан оказывающих не понятные услуги</w:t>
      </w:r>
      <w:r w:rsidR="009D2A5C">
        <w:rPr>
          <w:sz w:val="28"/>
          <w:szCs w:val="28"/>
        </w:rPr>
        <w:t xml:space="preserve"> (установка пожароизвещателей, установка интернета, продажа товаров и тд.)</w:t>
      </w:r>
    </w:p>
    <w:p w:rsidR="00691BE0" w:rsidRDefault="00691BE0" w:rsidP="00691BE0">
      <w:pPr>
        <w:pStyle w:val="a3"/>
        <w:ind w:left="0"/>
        <w:jc w:val="both"/>
        <w:rPr>
          <w:sz w:val="28"/>
          <w:szCs w:val="28"/>
        </w:rPr>
      </w:pPr>
    </w:p>
    <w:p w:rsidR="00691BE0" w:rsidRPr="00691BE0" w:rsidRDefault="00691BE0" w:rsidP="00691BE0">
      <w:pPr>
        <w:jc w:val="right"/>
        <w:rPr>
          <w:b/>
          <w:sz w:val="28"/>
          <w:szCs w:val="28"/>
        </w:rPr>
      </w:pPr>
      <w:r w:rsidRPr="00691BE0">
        <w:rPr>
          <w:b/>
          <w:sz w:val="28"/>
          <w:szCs w:val="28"/>
        </w:rPr>
        <w:t>Срок исполнения:</w:t>
      </w:r>
    </w:p>
    <w:p w:rsidR="00691BE0" w:rsidRPr="00691BE0" w:rsidRDefault="00691BE0" w:rsidP="00691BE0">
      <w:pPr>
        <w:jc w:val="right"/>
        <w:rPr>
          <w:b/>
          <w:sz w:val="28"/>
          <w:szCs w:val="28"/>
        </w:rPr>
      </w:pPr>
      <w:r w:rsidRPr="00691BE0">
        <w:rPr>
          <w:b/>
          <w:sz w:val="28"/>
          <w:szCs w:val="28"/>
        </w:rPr>
        <w:t xml:space="preserve"> при необходимости сообщать в ОМВД по России </w:t>
      </w:r>
    </w:p>
    <w:p w:rsidR="00691BE0" w:rsidRDefault="00691BE0" w:rsidP="004D4375">
      <w:pPr>
        <w:jc w:val="right"/>
        <w:rPr>
          <w:b/>
          <w:sz w:val="28"/>
          <w:szCs w:val="28"/>
        </w:rPr>
      </w:pPr>
      <w:r w:rsidRPr="00691BE0">
        <w:rPr>
          <w:b/>
          <w:sz w:val="28"/>
          <w:szCs w:val="28"/>
        </w:rPr>
        <w:t xml:space="preserve"> в Алькеевском районе</w:t>
      </w:r>
    </w:p>
    <w:p w:rsidR="004D4375" w:rsidRDefault="004D4375" w:rsidP="004D4375">
      <w:pPr>
        <w:jc w:val="right"/>
        <w:rPr>
          <w:b/>
          <w:sz w:val="28"/>
          <w:szCs w:val="28"/>
        </w:rPr>
      </w:pPr>
    </w:p>
    <w:p w:rsidR="004D4375" w:rsidRPr="004D4375" w:rsidRDefault="007B0BB4" w:rsidP="004D4375">
      <w:pPr>
        <w:jc w:val="both"/>
        <w:rPr>
          <w:b/>
          <w:sz w:val="28"/>
          <w:szCs w:val="28"/>
        </w:rPr>
      </w:pPr>
      <w:r>
        <w:rPr>
          <w:b/>
          <w:sz w:val="28"/>
          <w:szCs w:val="28"/>
        </w:rPr>
        <w:t>Р</w:t>
      </w:r>
      <w:r w:rsidR="004D4375" w:rsidRPr="004D4375">
        <w:rPr>
          <w:b/>
          <w:sz w:val="28"/>
          <w:szCs w:val="28"/>
        </w:rPr>
        <w:t>уководителю отдела государственного комитета РТ по биологическим ресурсам – Ерусланову Андрею Николаевичу.</w:t>
      </w:r>
    </w:p>
    <w:p w:rsidR="004D4375" w:rsidRDefault="004D4375" w:rsidP="004D4375">
      <w:pPr>
        <w:pStyle w:val="a3"/>
        <w:numPr>
          <w:ilvl w:val="1"/>
          <w:numId w:val="3"/>
        </w:numPr>
        <w:ind w:left="0" w:firstLine="0"/>
        <w:jc w:val="both"/>
        <w:rPr>
          <w:sz w:val="28"/>
          <w:szCs w:val="28"/>
        </w:rPr>
      </w:pPr>
      <w:r w:rsidRPr="004D4375">
        <w:rPr>
          <w:sz w:val="28"/>
          <w:szCs w:val="28"/>
        </w:rPr>
        <w:t>провести инструктаж с охотниками и егерями Алькеевского района на усиление бдительности в целях  антитеррористической защищенности в лесных массивах. В случае выявления данной категорий лиц и построек немедленно сообщить в отделение МВД России по Алькеевскому району.</w:t>
      </w:r>
    </w:p>
    <w:p w:rsidR="008A63BC" w:rsidRDefault="008A63BC" w:rsidP="008A63BC">
      <w:pPr>
        <w:pStyle w:val="a3"/>
        <w:ind w:left="0"/>
        <w:jc w:val="both"/>
        <w:rPr>
          <w:sz w:val="28"/>
          <w:szCs w:val="28"/>
        </w:rPr>
      </w:pPr>
    </w:p>
    <w:p w:rsidR="008A63BC" w:rsidRPr="008A63BC" w:rsidRDefault="008A63BC" w:rsidP="008A63BC">
      <w:pPr>
        <w:pStyle w:val="a3"/>
        <w:jc w:val="right"/>
        <w:rPr>
          <w:b/>
          <w:sz w:val="28"/>
          <w:szCs w:val="28"/>
        </w:rPr>
      </w:pPr>
      <w:r w:rsidRPr="008A63BC">
        <w:rPr>
          <w:b/>
          <w:sz w:val="28"/>
          <w:szCs w:val="28"/>
        </w:rPr>
        <w:t>Срок исполнения: 26.12.2022</w:t>
      </w:r>
    </w:p>
    <w:p w:rsidR="008A63BC" w:rsidRPr="004D4375" w:rsidRDefault="008A63BC" w:rsidP="008A63BC">
      <w:pPr>
        <w:pStyle w:val="a3"/>
        <w:ind w:left="0"/>
        <w:jc w:val="both"/>
        <w:rPr>
          <w:sz w:val="28"/>
          <w:szCs w:val="28"/>
        </w:rPr>
      </w:pPr>
    </w:p>
    <w:p w:rsidR="00CE6881" w:rsidRPr="0058145F" w:rsidRDefault="004D4375" w:rsidP="008A63BC">
      <w:pPr>
        <w:jc w:val="both"/>
        <w:rPr>
          <w:sz w:val="28"/>
          <w:szCs w:val="28"/>
        </w:rPr>
      </w:pPr>
      <w:r w:rsidRPr="004D4375">
        <w:rPr>
          <w:b/>
          <w:sz w:val="28"/>
          <w:szCs w:val="28"/>
        </w:rPr>
        <w:t xml:space="preserve">                        </w:t>
      </w:r>
      <w:r w:rsidR="008A63BC">
        <w:rPr>
          <w:b/>
          <w:sz w:val="28"/>
          <w:szCs w:val="28"/>
        </w:rPr>
        <w:t xml:space="preserve">                    </w:t>
      </w:r>
      <w:r w:rsidR="008A63BC">
        <w:rPr>
          <w:b/>
          <w:sz w:val="28"/>
          <w:szCs w:val="28"/>
        </w:rPr>
        <w:tab/>
        <w:t xml:space="preserve">          </w:t>
      </w:r>
    </w:p>
    <w:p w:rsidR="00CE6881" w:rsidRPr="004E59B6" w:rsidRDefault="001F6FF5" w:rsidP="00CE6881">
      <w:pPr>
        <w:pStyle w:val="a3"/>
        <w:ind w:left="0"/>
        <w:jc w:val="both"/>
        <w:rPr>
          <w:b/>
          <w:sz w:val="28"/>
          <w:szCs w:val="28"/>
        </w:rPr>
      </w:pPr>
      <w:r w:rsidRPr="004E59B6">
        <w:rPr>
          <w:b/>
          <w:sz w:val="28"/>
          <w:szCs w:val="28"/>
        </w:rPr>
        <w:lastRenderedPageBreak/>
        <w:t>Заместителю</w:t>
      </w:r>
      <w:r w:rsidR="007F4F8A" w:rsidRPr="004E59B6">
        <w:rPr>
          <w:b/>
          <w:sz w:val="28"/>
          <w:szCs w:val="28"/>
        </w:rPr>
        <w:t xml:space="preserve"> руководителя Исполнительного комитета по территориальному развитию</w:t>
      </w:r>
      <w:r w:rsidR="004E59B6">
        <w:rPr>
          <w:b/>
          <w:sz w:val="28"/>
          <w:szCs w:val="28"/>
        </w:rPr>
        <w:t xml:space="preserve"> Голубевой Н.В.:</w:t>
      </w:r>
    </w:p>
    <w:p w:rsidR="004E59B6" w:rsidRDefault="00444E3C" w:rsidP="00B27D06">
      <w:pPr>
        <w:pStyle w:val="a3"/>
        <w:numPr>
          <w:ilvl w:val="1"/>
          <w:numId w:val="3"/>
        </w:numPr>
        <w:ind w:left="0" w:firstLine="0"/>
        <w:jc w:val="both"/>
        <w:rPr>
          <w:sz w:val="28"/>
          <w:szCs w:val="28"/>
        </w:rPr>
      </w:pPr>
      <w:r>
        <w:rPr>
          <w:sz w:val="28"/>
          <w:szCs w:val="28"/>
        </w:rPr>
        <w:t>Провести</w:t>
      </w:r>
      <w:r w:rsidR="004746C3">
        <w:rPr>
          <w:sz w:val="28"/>
          <w:szCs w:val="28"/>
        </w:rPr>
        <w:t xml:space="preserve"> профилактические и разъяснительные мероприятия с предпринимателями района, осуществляющие реализацию алкогольной продукции</w:t>
      </w:r>
      <w:r>
        <w:rPr>
          <w:sz w:val="28"/>
          <w:szCs w:val="28"/>
        </w:rPr>
        <w:t xml:space="preserve"> о недопущении нарушений требований в области антиалкогольного законодательства, недопущению в местах проведения мероприятий </w:t>
      </w:r>
      <w:r w:rsidR="0007434C">
        <w:rPr>
          <w:sz w:val="28"/>
          <w:szCs w:val="28"/>
        </w:rPr>
        <w:t>и на территории елочных городков реализации спиртных напитков и пиротехнических изделий.</w:t>
      </w:r>
    </w:p>
    <w:p w:rsidR="0007434C" w:rsidRDefault="0007434C" w:rsidP="0007434C">
      <w:pPr>
        <w:pStyle w:val="a3"/>
        <w:ind w:left="0"/>
        <w:jc w:val="both"/>
        <w:rPr>
          <w:sz w:val="28"/>
          <w:szCs w:val="28"/>
        </w:rPr>
      </w:pPr>
    </w:p>
    <w:p w:rsidR="0007434C" w:rsidRDefault="0007434C" w:rsidP="0007434C">
      <w:pPr>
        <w:pStyle w:val="a3"/>
        <w:ind w:left="0"/>
        <w:jc w:val="right"/>
        <w:rPr>
          <w:b/>
          <w:sz w:val="28"/>
          <w:szCs w:val="28"/>
        </w:rPr>
      </w:pPr>
      <w:r w:rsidRPr="0007434C">
        <w:rPr>
          <w:b/>
          <w:sz w:val="28"/>
          <w:szCs w:val="28"/>
        </w:rPr>
        <w:t>Срок исполнения: 26.12.2022</w:t>
      </w:r>
    </w:p>
    <w:p w:rsidR="00D531C5" w:rsidRDefault="00D531C5" w:rsidP="0007434C">
      <w:pPr>
        <w:pStyle w:val="a3"/>
        <w:ind w:left="0"/>
        <w:jc w:val="right"/>
        <w:rPr>
          <w:b/>
          <w:sz w:val="28"/>
          <w:szCs w:val="28"/>
        </w:rPr>
      </w:pPr>
    </w:p>
    <w:p w:rsidR="0070487E" w:rsidRPr="0007434C" w:rsidRDefault="0070487E" w:rsidP="0070487E">
      <w:pPr>
        <w:pStyle w:val="a3"/>
        <w:ind w:left="0"/>
        <w:jc w:val="both"/>
        <w:rPr>
          <w:b/>
          <w:sz w:val="28"/>
          <w:szCs w:val="28"/>
        </w:rPr>
      </w:pPr>
      <w:r>
        <w:rPr>
          <w:b/>
          <w:sz w:val="28"/>
          <w:szCs w:val="28"/>
        </w:rPr>
        <w:t>Главному редактору газеты «Алькеевские вести» Низамиеву А.Р.</w:t>
      </w:r>
    </w:p>
    <w:p w:rsidR="0070487E" w:rsidRDefault="0070487E" w:rsidP="00B27D06">
      <w:pPr>
        <w:pStyle w:val="a3"/>
        <w:numPr>
          <w:ilvl w:val="1"/>
          <w:numId w:val="3"/>
        </w:numPr>
        <w:ind w:left="0" w:firstLine="0"/>
        <w:jc w:val="both"/>
        <w:rPr>
          <w:sz w:val="28"/>
          <w:szCs w:val="28"/>
        </w:rPr>
      </w:pPr>
      <w:r>
        <w:rPr>
          <w:sz w:val="28"/>
          <w:szCs w:val="28"/>
        </w:rPr>
        <w:t>Осуществить информирование н</w:t>
      </w:r>
      <w:r w:rsidR="009101ED">
        <w:rPr>
          <w:sz w:val="28"/>
          <w:szCs w:val="28"/>
        </w:rPr>
        <w:t>асе</w:t>
      </w:r>
      <w:r>
        <w:rPr>
          <w:sz w:val="28"/>
          <w:szCs w:val="28"/>
        </w:rPr>
        <w:t xml:space="preserve">ления </w:t>
      </w:r>
      <w:r w:rsidR="009101ED">
        <w:rPr>
          <w:sz w:val="28"/>
          <w:szCs w:val="28"/>
        </w:rPr>
        <w:t xml:space="preserve">о действиях при возникновений чрезвычайных </w:t>
      </w:r>
      <w:r w:rsidR="00D23DFA">
        <w:rPr>
          <w:sz w:val="28"/>
          <w:szCs w:val="28"/>
        </w:rPr>
        <w:t>ситуаций, обнаружении подозрительных предметов, обеспечения размещения наглядной информации с указанием телефонов дежурных и аварийных служб.</w:t>
      </w:r>
    </w:p>
    <w:p w:rsidR="000D1BBC" w:rsidRDefault="000D1BBC" w:rsidP="000D1BBC">
      <w:pPr>
        <w:pStyle w:val="a3"/>
        <w:ind w:left="0"/>
        <w:jc w:val="both"/>
        <w:rPr>
          <w:sz w:val="28"/>
          <w:szCs w:val="28"/>
        </w:rPr>
      </w:pPr>
    </w:p>
    <w:p w:rsidR="00F41FDA" w:rsidRPr="00F41FDA" w:rsidRDefault="0023087F" w:rsidP="00E00076">
      <w:pPr>
        <w:pStyle w:val="a3"/>
        <w:ind w:left="0"/>
        <w:jc w:val="both"/>
        <w:rPr>
          <w:sz w:val="28"/>
          <w:szCs w:val="28"/>
        </w:rPr>
      </w:pPr>
      <w:r>
        <w:rPr>
          <w:sz w:val="28"/>
          <w:szCs w:val="28"/>
        </w:rPr>
        <w:t xml:space="preserve">По второму вопросу: слушали </w:t>
      </w:r>
      <w:r w:rsidR="00F41FDA">
        <w:rPr>
          <w:sz w:val="28"/>
          <w:szCs w:val="28"/>
        </w:rPr>
        <w:t xml:space="preserve">начальника </w:t>
      </w:r>
      <w:r w:rsidR="00F41FDA" w:rsidRPr="00F41FDA">
        <w:rPr>
          <w:sz w:val="28"/>
          <w:szCs w:val="28"/>
        </w:rPr>
        <w:t>отдела социальной защиты</w:t>
      </w:r>
    </w:p>
    <w:p w:rsidR="000D1BBC" w:rsidRDefault="00F41FDA" w:rsidP="00E00076">
      <w:pPr>
        <w:pStyle w:val="a3"/>
        <w:ind w:left="0"/>
        <w:jc w:val="both"/>
        <w:rPr>
          <w:b/>
          <w:sz w:val="28"/>
          <w:szCs w:val="28"/>
        </w:rPr>
      </w:pPr>
      <w:r>
        <w:rPr>
          <w:b/>
          <w:sz w:val="28"/>
          <w:szCs w:val="28"/>
        </w:rPr>
        <w:t>Гнеденкову</w:t>
      </w:r>
      <w:r w:rsidRPr="00F41FDA">
        <w:rPr>
          <w:b/>
          <w:sz w:val="28"/>
          <w:szCs w:val="28"/>
        </w:rPr>
        <w:t xml:space="preserve"> Н.Г</w:t>
      </w:r>
      <w:r>
        <w:rPr>
          <w:b/>
          <w:sz w:val="28"/>
          <w:szCs w:val="28"/>
        </w:rPr>
        <w:t>.</w:t>
      </w:r>
    </w:p>
    <w:p w:rsidR="00E00076" w:rsidRPr="00E00076" w:rsidRDefault="00F41FDA" w:rsidP="00E00076">
      <w:pPr>
        <w:pStyle w:val="a3"/>
        <w:ind w:left="0"/>
        <w:jc w:val="both"/>
        <w:rPr>
          <w:sz w:val="28"/>
          <w:szCs w:val="28"/>
        </w:rPr>
      </w:pPr>
      <w:r>
        <w:rPr>
          <w:b/>
          <w:sz w:val="28"/>
          <w:szCs w:val="28"/>
        </w:rPr>
        <w:t xml:space="preserve">2.1. </w:t>
      </w:r>
      <w:r w:rsidRPr="00F41FDA">
        <w:rPr>
          <w:sz w:val="28"/>
          <w:szCs w:val="28"/>
        </w:rPr>
        <w:t xml:space="preserve">Принять к сведению информацию </w:t>
      </w:r>
      <w:r w:rsidR="00E00076" w:rsidRPr="00E00076">
        <w:rPr>
          <w:sz w:val="28"/>
          <w:szCs w:val="28"/>
        </w:rPr>
        <w:t>начальника отдела социальной защиты</w:t>
      </w:r>
    </w:p>
    <w:p w:rsidR="00E00076" w:rsidRDefault="00E00076" w:rsidP="00E00076">
      <w:pPr>
        <w:pStyle w:val="a3"/>
        <w:ind w:left="0"/>
        <w:rPr>
          <w:b/>
          <w:sz w:val="28"/>
          <w:szCs w:val="28"/>
        </w:rPr>
      </w:pPr>
      <w:r>
        <w:rPr>
          <w:b/>
          <w:sz w:val="28"/>
          <w:szCs w:val="28"/>
        </w:rPr>
        <w:t>Гнеденковой</w:t>
      </w:r>
      <w:r w:rsidRPr="00E00076">
        <w:rPr>
          <w:b/>
          <w:sz w:val="28"/>
          <w:szCs w:val="28"/>
        </w:rPr>
        <w:t xml:space="preserve"> Н.Г.</w:t>
      </w:r>
    </w:p>
    <w:p w:rsidR="00E00076" w:rsidRDefault="00E00076" w:rsidP="00E61DA4">
      <w:pPr>
        <w:pStyle w:val="a3"/>
        <w:ind w:left="0"/>
        <w:jc w:val="both"/>
        <w:rPr>
          <w:sz w:val="28"/>
          <w:szCs w:val="28"/>
        </w:rPr>
      </w:pPr>
      <w:r w:rsidRPr="00E00076">
        <w:rPr>
          <w:sz w:val="28"/>
          <w:szCs w:val="28"/>
        </w:rPr>
        <w:t xml:space="preserve">По третьему, четвертому вопросам: </w:t>
      </w:r>
      <w:r>
        <w:rPr>
          <w:sz w:val="28"/>
          <w:szCs w:val="28"/>
        </w:rPr>
        <w:t xml:space="preserve">слушали </w:t>
      </w:r>
      <w:r w:rsidR="00E61DA4">
        <w:rPr>
          <w:sz w:val="28"/>
          <w:szCs w:val="28"/>
        </w:rPr>
        <w:t>главу</w:t>
      </w:r>
      <w:r w:rsidRPr="00E00076">
        <w:rPr>
          <w:sz w:val="28"/>
          <w:szCs w:val="28"/>
        </w:rPr>
        <w:t xml:space="preserve"> Борискинского сельского поселения</w:t>
      </w:r>
      <w:r w:rsidR="00E61DA4">
        <w:rPr>
          <w:sz w:val="28"/>
          <w:szCs w:val="28"/>
        </w:rPr>
        <w:t xml:space="preserve"> </w:t>
      </w:r>
      <w:r w:rsidR="00E61DA4" w:rsidRPr="00E61DA4">
        <w:rPr>
          <w:sz w:val="28"/>
          <w:szCs w:val="28"/>
        </w:rPr>
        <w:t>Самарину</w:t>
      </w:r>
      <w:r w:rsidRPr="00E61DA4">
        <w:rPr>
          <w:sz w:val="28"/>
          <w:szCs w:val="28"/>
        </w:rPr>
        <w:t xml:space="preserve"> Г.В.</w:t>
      </w:r>
      <w:r w:rsidR="00E61DA4" w:rsidRPr="00E61DA4">
        <w:rPr>
          <w:sz w:val="28"/>
          <w:szCs w:val="28"/>
        </w:rPr>
        <w:t>,  главу Каргопольского сельского поселения Мингазова Р.В.</w:t>
      </w:r>
    </w:p>
    <w:p w:rsidR="00876620" w:rsidRPr="00876620" w:rsidRDefault="00876620" w:rsidP="00E61DA4">
      <w:pPr>
        <w:pStyle w:val="a3"/>
        <w:ind w:left="0"/>
        <w:jc w:val="both"/>
        <w:rPr>
          <w:b/>
          <w:sz w:val="28"/>
          <w:szCs w:val="28"/>
        </w:rPr>
      </w:pPr>
      <w:r w:rsidRPr="00876620">
        <w:rPr>
          <w:b/>
          <w:sz w:val="28"/>
          <w:szCs w:val="28"/>
        </w:rPr>
        <w:t>Главам сельских поселений:</w:t>
      </w:r>
    </w:p>
    <w:p w:rsidR="00F50A21" w:rsidRPr="00F50A21" w:rsidRDefault="008115E0" w:rsidP="00F50A21">
      <w:pPr>
        <w:jc w:val="both"/>
        <w:rPr>
          <w:sz w:val="28"/>
          <w:szCs w:val="28"/>
          <w:u w:val="single"/>
        </w:rPr>
      </w:pPr>
      <w:r>
        <w:rPr>
          <w:sz w:val="28"/>
          <w:szCs w:val="28"/>
        </w:rPr>
        <w:t>3.1</w:t>
      </w:r>
      <w:r w:rsidR="00876620">
        <w:rPr>
          <w:sz w:val="28"/>
          <w:szCs w:val="28"/>
        </w:rPr>
        <w:t xml:space="preserve">. </w:t>
      </w:r>
      <w:r w:rsidR="00F50A21" w:rsidRPr="00F50A21">
        <w:rPr>
          <w:sz w:val="28"/>
          <w:szCs w:val="28"/>
        </w:rPr>
        <w:t>продолжить работу по предоставлению документов по лицам без гражданства для дальнейшей работы и соответствующих запросов в  Миграционный пункт Отделение МВД России по Алькеевскому району;</w:t>
      </w:r>
    </w:p>
    <w:p w:rsidR="00F50A21" w:rsidRPr="00F50A21" w:rsidRDefault="00876620" w:rsidP="00F50A21">
      <w:pPr>
        <w:jc w:val="both"/>
        <w:rPr>
          <w:sz w:val="28"/>
          <w:szCs w:val="28"/>
        </w:rPr>
      </w:pPr>
      <w:r>
        <w:rPr>
          <w:sz w:val="28"/>
          <w:szCs w:val="28"/>
        </w:rPr>
        <w:t xml:space="preserve">3.2. </w:t>
      </w:r>
      <w:r w:rsidR="00F50A21" w:rsidRPr="00F50A21">
        <w:rPr>
          <w:sz w:val="28"/>
          <w:szCs w:val="28"/>
        </w:rPr>
        <w:t>контролировать миграционные процессы на территориях сельских поселений и процедуры купли - продажи домов, проводить беседы с хозяевами продаваемой недвижимости по повышению бдительности;</w:t>
      </w:r>
    </w:p>
    <w:p w:rsidR="00F50A21" w:rsidRDefault="00876620" w:rsidP="00F50A21">
      <w:pPr>
        <w:jc w:val="both"/>
        <w:rPr>
          <w:sz w:val="28"/>
          <w:szCs w:val="28"/>
        </w:rPr>
      </w:pPr>
      <w:r>
        <w:rPr>
          <w:sz w:val="28"/>
          <w:szCs w:val="28"/>
        </w:rPr>
        <w:t xml:space="preserve">3.3. </w:t>
      </w:r>
      <w:r w:rsidR="00F50A21" w:rsidRPr="00F50A21">
        <w:rPr>
          <w:sz w:val="28"/>
          <w:szCs w:val="28"/>
        </w:rPr>
        <w:t>провести заседание по мероприятиям антитеррористической направленности на территории сельского поселения в период проведения новогодних и рождественских праздников с представлением протокола в Антитеррористическую комиссию с работниками, предпринимателями, участковым и населением о соб</w:t>
      </w:r>
      <w:r w:rsidR="00787291">
        <w:rPr>
          <w:sz w:val="28"/>
          <w:szCs w:val="28"/>
        </w:rPr>
        <w:t>людении предельной бдительности;</w:t>
      </w:r>
    </w:p>
    <w:p w:rsidR="00D531C5" w:rsidRDefault="00D531C5" w:rsidP="00F50A21">
      <w:pPr>
        <w:jc w:val="both"/>
        <w:rPr>
          <w:sz w:val="28"/>
          <w:szCs w:val="28"/>
        </w:rPr>
      </w:pPr>
    </w:p>
    <w:p w:rsidR="00D531C5" w:rsidRPr="00D531C5" w:rsidRDefault="00D531C5" w:rsidP="00D531C5">
      <w:pPr>
        <w:jc w:val="right"/>
        <w:rPr>
          <w:b/>
          <w:sz w:val="28"/>
          <w:szCs w:val="28"/>
        </w:rPr>
      </w:pPr>
      <w:r w:rsidRPr="00D531C5">
        <w:rPr>
          <w:b/>
          <w:sz w:val="28"/>
          <w:szCs w:val="28"/>
        </w:rPr>
        <w:t>Срок исполнения: 27.12.2022</w:t>
      </w:r>
    </w:p>
    <w:p w:rsidR="00D531C5" w:rsidRDefault="00D531C5" w:rsidP="00F50A21">
      <w:pPr>
        <w:jc w:val="both"/>
        <w:rPr>
          <w:sz w:val="28"/>
          <w:szCs w:val="28"/>
        </w:rPr>
      </w:pPr>
    </w:p>
    <w:p w:rsidR="00385DEC" w:rsidRDefault="00824FDD" w:rsidP="00F50A21">
      <w:pPr>
        <w:jc w:val="both"/>
        <w:rPr>
          <w:b/>
          <w:sz w:val="28"/>
          <w:szCs w:val="28"/>
        </w:rPr>
      </w:pPr>
      <w:r w:rsidRPr="00824FDD">
        <w:rPr>
          <w:b/>
          <w:sz w:val="28"/>
          <w:szCs w:val="28"/>
        </w:rPr>
        <w:t>Начальник</w:t>
      </w:r>
      <w:r w:rsidR="007335EF">
        <w:rPr>
          <w:b/>
          <w:sz w:val="28"/>
          <w:szCs w:val="28"/>
        </w:rPr>
        <w:t>ам</w:t>
      </w:r>
      <w:r w:rsidRPr="00824FDD">
        <w:rPr>
          <w:b/>
          <w:sz w:val="28"/>
          <w:szCs w:val="28"/>
        </w:rPr>
        <w:t xml:space="preserve"> отрядов АО ВЗП в Алькеевском муниципальном районе</w:t>
      </w:r>
      <w:r w:rsidR="00385DEC">
        <w:rPr>
          <w:b/>
          <w:sz w:val="28"/>
          <w:szCs w:val="28"/>
        </w:rPr>
        <w:t>:</w:t>
      </w:r>
    </w:p>
    <w:p w:rsidR="00787291" w:rsidRDefault="00385DEC" w:rsidP="00F50A21">
      <w:pPr>
        <w:jc w:val="both"/>
        <w:rPr>
          <w:b/>
          <w:sz w:val="28"/>
          <w:szCs w:val="28"/>
        </w:rPr>
      </w:pPr>
      <w:r w:rsidRPr="00385DEC">
        <w:rPr>
          <w:sz w:val="28"/>
          <w:szCs w:val="28"/>
        </w:rPr>
        <w:t xml:space="preserve">3.4 </w:t>
      </w:r>
      <w:r w:rsidR="00824FDD" w:rsidRPr="00385DEC">
        <w:rPr>
          <w:sz w:val="28"/>
          <w:szCs w:val="28"/>
        </w:rPr>
        <w:t>взять на контроль хранение, учет химических препаратов</w:t>
      </w:r>
      <w:r>
        <w:rPr>
          <w:b/>
          <w:sz w:val="28"/>
          <w:szCs w:val="28"/>
        </w:rPr>
        <w:t>;</w:t>
      </w:r>
    </w:p>
    <w:p w:rsidR="00385DEC" w:rsidRPr="00824FDD" w:rsidRDefault="00385DEC" w:rsidP="00F50A21">
      <w:pPr>
        <w:jc w:val="both"/>
        <w:rPr>
          <w:b/>
          <w:sz w:val="28"/>
          <w:szCs w:val="28"/>
        </w:rPr>
      </w:pPr>
      <w:r>
        <w:rPr>
          <w:b/>
          <w:sz w:val="28"/>
          <w:szCs w:val="28"/>
        </w:rPr>
        <w:t xml:space="preserve">3.5 информацию по п. 3.4 подготовить </w:t>
      </w:r>
      <w:r w:rsidR="007335EF">
        <w:rPr>
          <w:b/>
          <w:sz w:val="28"/>
          <w:szCs w:val="28"/>
        </w:rPr>
        <w:t>начальнику центрального отряда АО ВЗП Тухватуллину Р.Г.</w:t>
      </w:r>
    </w:p>
    <w:p w:rsidR="00876620" w:rsidRDefault="00876620" w:rsidP="00F50A21">
      <w:pPr>
        <w:jc w:val="both"/>
        <w:rPr>
          <w:sz w:val="28"/>
          <w:szCs w:val="28"/>
        </w:rPr>
      </w:pPr>
    </w:p>
    <w:p w:rsidR="00DC5262" w:rsidRPr="00876620" w:rsidRDefault="00643B2E" w:rsidP="006E4D26">
      <w:pPr>
        <w:jc w:val="right"/>
        <w:rPr>
          <w:b/>
          <w:sz w:val="28"/>
          <w:szCs w:val="28"/>
        </w:rPr>
      </w:pPr>
      <w:r>
        <w:rPr>
          <w:b/>
          <w:sz w:val="28"/>
          <w:szCs w:val="28"/>
        </w:rPr>
        <w:t>Срок исполнения: 27</w:t>
      </w:r>
      <w:r w:rsidR="00876620" w:rsidRPr="00876620">
        <w:rPr>
          <w:b/>
          <w:sz w:val="28"/>
          <w:szCs w:val="28"/>
        </w:rPr>
        <w:t>.12.2022</w:t>
      </w:r>
    </w:p>
    <w:p w:rsidR="00876620" w:rsidRDefault="00643B2E" w:rsidP="00F50A21">
      <w:pPr>
        <w:jc w:val="both"/>
        <w:rPr>
          <w:sz w:val="28"/>
          <w:szCs w:val="28"/>
        </w:rPr>
      </w:pPr>
      <w:r>
        <w:rPr>
          <w:sz w:val="28"/>
          <w:szCs w:val="28"/>
        </w:rPr>
        <w:lastRenderedPageBreak/>
        <w:t>По пятому вопросу слушали: секретаря Антитеррористической комиссии района Хайруллину А.Р.</w:t>
      </w:r>
      <w:r w:rsidR="00D74960">
        <w:rPr>
          <w:sz w:val="28"/>
          <w:szCs w:val="28"/>
        </w:rPr>
        <w:t>:</w:t>
      </w:r>
    </w:p>
    <w:p w:rsidR="00D74960" w:rsidRDefault="00D74960" w:rsidP="00D74960">
      <w:pPr>
        <w:jc w:val="both"/>
        <w:rPr>
          <w:sz w:val="28"/>
          <w:szCs w:val="28"/>
        </w:rPr>
      </w:pPr>
      <w:r w:rsidRPr="00D319B2">
        <w:rPr>
          <w:sz w:val="28"/>
          <w:szCs w:val="28"/>
        </w:rPr>
        <w:t>5.1</w:t>
      </w:r>
      <w:r w:rsidRPr="00D74960">
        <w:rPr>
          <w:b/>
          <w:sz w:val="28"/>
          <w:szCs w:val="28"/>
        </w:rPr>
        <w:t xml:space="preserve">. </w:t>
      </w:r>
      <w:r w:rsidRPr="00D74960">
        <w:rPr>
          <w:sz w:val="28"/>
          <w:szCs w:val="28"/>
        </w:rPr>
        <w:t>Принять к сведению информацию</w:t>
      </w:r>
      <w:r>
        <w:rPr>
          <w:sz w:val="28"/>
          <w:szCs w:val="28"/>
        </w:rPr>
        <w:t xml:space="preserve"> секретаря </w:t>
      </w:r>
      <w:r w:rsidRPr="00D74960">
        <w:rPr>
          <w:sz w:val="28"/>
          <w:szCs w:val="28"/>
        </w:rPr>
        <w:t>Антитеррористической комиссии</w:t>
      </w:r>
      <w:r>
        <w:rPr>
          <w:sz w:val="28"/>
          <w:szCs w:val="28"/>
        </w:rPr>
        <w:t xml:space="preserve"> района Хайруллиной</w:t>
      </w:r>
      <w:r w:rsidRPr="00D74960">
        <w:rPr>
          <w:sz w:val="28"/>
          <w:szCs w:val="28"/>
        </w:rPr>
        <w:t xml:space="preserve"> А.Р.</w:t>
      </w:r>
    </w:p>
    <w:p w:rsidR="003E5BE6" w:rsidRDefault="006E4D26" w:rsidP="00D74960">
      <w:pPr>
        <w:jc w:val="both"/>
        <w:rPr>
          <w:sz w:val="28"/>
          <w:szCs w:val="28"/>
        </w:rPr>
      </w:pPr>
      <w:r>
        <w:rPr>
          <w:sz w:val="28"/>
          <w:szCs w:val="28"/>
        </w:rPr>
        <w:t>5.2. В</w:t>
      </w:r>
      <w:r w:rsidR="0076799D">
        <w:rPr>
          <w:sz w:val="28"/>
          <w:szCs w:val="28"/>
        </w:rPr>
        <w:t>зять на контроль работу по выявлению деструктивных сообществ</w:t>
      </w:r>
      <w:r w:rsidR="003E5BE6">
        <w:rPr>
          <w:sz w:val="28"/>
          <w:szCs w:val="28"/>
        </w:rPr>
        <w:t>;</w:t>
      </w:r>
      <w:r w:rsidR="001F3BDE">
        <w:rPr>
          <w:sz w:val="28"/>
          <w:szCs w:val="28"/>
        </w:rPr>
        <w:t xml:space="preserve"> </w:t>
      </w:r>
    </w:p>
    <w:p w:rsidR="0076799D" w:rsidRDefault="003E5BE6" w:rsidP="00D74960">
      <w:pPr>
        <w:jc w:val="both"/>
        <w:rPr>
          <w:sz w:val="28"/>
          <w:szCs w:val="28"/>
        </w:rPr>
      </w:pPr>
      <w:r>
        <w:rPr>
          <w:sz w:val="28"/>
          <w:szCs w:val="28"/>
        </w:rPr>
        <w:t xml:space="preserve">5.3. Директору Форпост </w:t>
      </w:r>
      <w:r w:rsidR="001F3BDE">
        <w:rPr>
          <w:sz w:val="28"/>
          <w:szCs w:val="28"/>
        </w:rPr>
        <w:t xml:space="preserve">ежемесячно </w:t>
      </w:r>
      <w:r>
        <w:rPr>
          <w:sz w:val="28"/>
          <w:szCs w:val="28"/>
        </w:rPr>
        <w:t xml:space="preserve">предоставлять </w:t>
      </w:r>
      <w:r w:rsidR="001F3BDE">
        <w:rPr>
          <w:sz w:val="28"/>
          <w:szCs w:val="28"/>
        </w:rPr>
        <w:t xml:space="preserve">информацию по выявлению </w:t>
      </w:r>
      <w:r>
        <w:rPr>
          <w:sz w:val="28"/>
          <w:szCs w:val="28"/>
        </w:rPr>
        <w:t>деструктивных групп</w:t>
      </w:r>
      <w:r w:rsidR="001F3BDE">
        <w:rPr>
          <w:sz w:val="28"/>
          <w:szCs w:val="28"/>
        </w:rPr>
        <w:t>;</w:t>
      </w:r>
    </w:p>
    <w:p w:rsidR="003E5BE6" w:rsidRDefault="003E5BE6" w:rsidP="003E5BE6">
      <w:pPr>
        <w:jc w:val="right"/>
        <w:rPr>
          <w:b/>
          <w:sz w:val="28"/>
          <w:szCs w:val="28"/>
        </w:rPr>
      </w:pPr>
      <w:r>
        <w:rPr>
          <w:b/>
          <w:sz w:val="28"/>
          <w:szCs w:val="28"/>
        </w:rPr>
        <w:t>Срок исполнения: 27</w:t>
      </w:r>
      <w:r w:rsidRPr="00876620">
        <w:rPr>
          <w:b/>
          <w:sz w:val="28"/>
          <w:szCs w:val="28"/>
        </w:rPr>
        <w:t>.12.2022</w:t>
      </w:r>
    </w:p>
    <w:p w:rsidR="006E4D26" w:rsidRDefault="006E4D26" w:rsidP="003E5BE6">
      <w:pPr>
        <w:jc w:val="right"/>
        <w:rPr>
          <w:b/>
          <w:sz w:val="28"/>
          <w:szCs w:val="28"/>
        </w:rPr>
      </w:pPr>
    </w:p>
    <w:p w:rsidR="0076799D" w:rsidRPr="0076799D" w:rsidRDefault="0076799D" w:rsidP="0076799D">
      <w:pPr>
        <w:jc w:val="both"/>
        <w:rPr>
          <w:sz w:val="28"/>
          <w:szCs w:val="28"/>
        </w:rPr>
      </w:pPr>
      <w:r w:rsidRPr="0076799D">
        <w:rPr>
          <w:sz w:val="28"/>
          <w:szCs w:val="28"/>
        </w:rPr>
        <w:t>Разместить протокол и решение заседания комиссии на официальном сайте Алькеевского муниципального района в разделе «Антитеррористическая деятельность».</w:t>
      </w:r>
    </w:p>
    <w:p w:rsidR="00787291" w:rsidRDefault="0076799D" w:rsidP="00D319B2">
      <w:pPr>
        <w:jc w:val="right"/>
        <w:rPr>
          <w:b/>
          <w:sz w:val="28"/>
          <w:szCs w:val="28"/>
        </w:rPr>
      </w:pPr>
      <w:r w:rsidRPr="0076799D">
        <w:rPr>
          <w:b/>
          <w:sz w:val="28"/>
          <w:szCs w:val="28"/>
        </w:rPr>
        <w:t xml:space="preserve">Срок исполнения: </w:t>
      </w:r>
    </w:p>
    <w:p w:rsidR="0076799D" w:rsidRPr="0076799D" w:rsidRDefault="0076799D" w:rsidP="00D319B2">
      <w:pPr>
        <w:jc w:val="right"/>
        <w:rPr>
          <w:b/>
          <w:sz w:val="28"/>
          <w:szCs w:val="28"/>
        </w:rPr>
      </w:pPr>
      <w:r w:rsidRPr="0076799D">
        <w:rPr>
          <w:b/>
          <w:sz w:val="28"/>
          <w:szCs w:val="28"/>
        </w:rPr>
        <w:t>в течение 3 дней после проведения заседания</w:t>
      </w:r>
    </w:p>
    <w:p w:rsidR="0076799D" w:rsidRPr="0076799D" w:rsidRDefault="00D319B2" w:rsidP="0076799D">
      <w:pPr>
        <w:jc w:val="both"/>
        <w:rPr>
          <w:sz w:val="28"/>
          <w:szCs w:val="28"/>
        </w:rPr>
      </w:pPr>
      <w:r w:rsidRPr="00787291">
        <w:rPr>
          <w:sz w:val="28"/>
          <w:szCs w:val="28"/>
        </w:rPr>
        <w:t>5.4.</w:t>
      </w:r>
      <w:r w:rsidR="0076799D" w:rsidRPr="0076799D">
        <w:rPr>
          <w:sz w:val="28"/>
          <w:szCs w:val="28"/>
        </w:rPr>
        <w:t xml:space="preserve"> Довести до всех исполнителей протокол заседания Комиссии;</w:t>
      </w:r>
    </w:p>
    <w:p w:rsidR="00787291" w:rsidRDefault="0076799D" w:rsidP="00787291">
      <w:pPr>
        <w:jc w:val="right"/>
        <w:rPr>
          <w:b/>
          <w:sz w:val="28"/>
          <w:szCs w:val="28"/>
        </w:rPr>
      </w:pPr>
      <w:r w:rsidRPr="0076799D">
        <w:rPr>
          <w:b/>
          <w:sz w:val="28"/>
          <w:szCs w:val="28"/>
        </w:rPr>
        <w:t xml:space="preserve">Срок исполнения: </w:t>
      </w:r>
    </w:p>
    <w:p w:rsidR="0076799D" w:rsidRPr="0076799D" w:rsidRDefault="0076799D" w:rsidP="00787291">
      <w:pPr>
        <w:jc w:val="right"/>
        <w:rPr>
          <w:sz w:val="28"/>
          <w:szCs w:val="28"/>
        </w:rPr>
      </w:pPr>
      <w:r w:rsidRPr="0076799D">
        <w:rPr>
          <w:b/>
          <w:sz w:val="28"/>
          <w:szCs w:val="28"/>
        </w:rPr>
        <w:t>в течение 3 дней после проведения заседания</w:t>
      </w:r>
    </w:p>
    <w:p w:rsidR="0076799D" w:rsidRPr="0076799D" w:rsidRDefault="006E4D26" w:rsidP="0076799D">
      <w:pPr>
        <w:jc w:val="both"/>
        <w:rPr>
          <w:sz w:val="28"/>
          <w:szCs w:val="28"/>
        </w:rPr>
      </w:pPr>
      <w:r>
        <w:rPr>
          <w:sz w:val="28"/>
          <w:szCs w:val="28"/>
        </w:rPr>
        <w:t>5.5</w:t>
      </w:r>
      <w:r w:rsidR="00787291">
        <w:rPr>
          <w:sz w:val="28"/>
          <w:szCs w:val="28"/>
        </w:rPr>
        <w:t xml:space="preserve">. </w:t>
      </w:r>
      <w:r w:rsidR="0076799D" w:rsidRPr="0076799D">
        <w:rPr>
          <w:b/>
          <w:sz w:val="28"/>
          <w:szCs w:val="28"/>
        </w:rPr>
        <w:t xml:space="preserve"> </w:t>
      </w:r>
      <w:r w:rsidR="0076799D" w:rsidRPr="0076799D">
        <w:rPr>
          <w:sz w:val="28"/>
          <w:szCs w:val="28"/>
        </w:rPr>
        <w:t>Поставить на строгий контроль исполнение решений протокола. Исполнителям решений заседаний Антитеррористической комиссии Алькеевского муниципального района предоставить информацию об исполнении решений протокола согласно установленных сроков. Неисполнение или нарушение решения, принятого антитеррористической комиссией муниципального образования влечет наложение административного штрафа в соответствии со статьей 2.15 Кодекса Республики Татарстан об административных правонарушениях.</w:t>
      </w:r>
    </w:p>
    <w:p w:rsidR="0076799D" w:rsidRPr="0076799D" w:rsidRDefault="0076799D" w:rsidP="0076799D">
      <w:pPr>
        <w:jc w:val="both"/>
        <w:rPr>
          <w:sz w:val="28"/>
          <w:szCs w:val="28"/>
        </w:rPr>
      </w:pPr>
    </w:p>
    <w:p w:rsidR="0076799D" w:rsidRPr="0076799D" w:rsidRDefault="0076799D" w:rsidP="0076799D">
      <w:pPr>
        <w:jc w:val="both"/>
        <w:rPr>
          <w:sz w:val="28"/>
          <w:szCs w:val="28"/>
        </w:rPr>
      </w:pPr>
    </w:p>
    <w:p w:rsidR="00D74960" w:rsidRPr="00D74960" w:rsidRDefault="0076799D" w:rsidP="0076799D">
      <w:pPr>
        <w:jc w:val="both"/>
        <w:rPr>
          <w:sz w:val="28"/>
          <w:szCs w:val="28"/>
        </w:rPr>
      </w:pPr>
      <w:r w:rsidRPr="0076799D">
        <w:rPr>
          <w:sz w:val="28"/>
          <w:szCs w:val="28"/>
        </w:rPr>
        <w:t>Секретарь АТК:                                                                   А.Р. Хайруллина</w:t>
      </w:r>
    </w:p>
    <w:p w:rsidR="00D74960" w:rsidRPr="00F50A21" w:rsidRDefault="00D74960" w:rsidP="00F50A21">
      <w:pPr>
        <w:jc w:val="both"/>
        <w:rPr>
          <w:sz w:val="28"/>
          <w:szCs w:val="28"/>
        </w:rPr>
      </w:pPr>
    </w:p>
    <w:p w:rsidR="00F50A21" w:rsidRPr="00F50A21" w:rsidRDefault="00F50A21" w:rsidP="00F50A21">
      <w:pPr>
        <w:jc w:val="both"/>
        <w:rPr>
          <w:sz w:val="28"/>
          <w:szCs w:val="28"/>
        </w:rPr>
      </w:pPr>
      <w:r w:rsidRPr="00F50A21">
        <w:rPr>
          <w:sz w:val="28"/>
          <w:szCs w:val="28"/>
        </w:rPr>
        <w:t xml:space="preserve"> </w:t>
      </w:r>
    </w:p>
    <w:p w:rsidR="008115E0" w:rsidRPr="00E61DA4" w:rsidRDefault="008115E0" w:rsidP="00E61DA4">
      <w:pPr>
        <w:pStyle w:val="a3"/>
        <w:ind w:left="0"/>
        <w:jc w:val="both"/>
        <w:rPr>
          <w:sz w:val="28"/>
          <w:szCs w:val="28"/>
        </w:rPr>
      </w:pPr>
    </w:p>
    <w:p w:rsidR="00E00076" w:rsidRPr="00E00076" w:rsidRDefault="00E00076" w:rsidP="00E00076">
      <w:pPr>
        <w:pStyle w:val="a3"/>
        <w:ind w:left="0"/>
        <w:rPr>
          <w:sz w:val="28"/>
          <w:szCs w:val="28"/>
        </w:rPr>
      </w:pPr>
    </w:p>
    <w:p w:rsidR="00D23DFA" w:rsidRPr="0070487E" w:rsidRDefault="00D23DFA" w:rsidP="00D23DFA">
      <w:pPr>
        <w:pStyle w:val="a3"/>
        <w:ind w:left="0"/>
        <w:jc w:val="both"/>
        <w:rPr>
          <w:sz w:val="28"/>
          <w:szCs w:val="28"/>
        </w:rPr>
      </w:pPr>
    </w:p>
    <w:p w:rsidR="00397035" w:rsidRPr="009470C5" w:rsidRDefault="00397035" w:rsidP="009470C5">
      <w:pPr>
        <w:jc w:val="both"/>
        <w:rPr>
          <w:sz w:val="28"/>
          <w:szCs w:val="28"/>
        </w:rPr>
      </w:pPr>
    </w:p>
    <w:sectPr w:rsidR="00397035" w:rsidRPr="00947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17EC"/>
    <w:multiLevelType w:val="multilevel"/>
    <w:tmpl w:val="F8E0498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603F1E86"/>
    <w:multiLevelType w:val="multilevel"/>
    <w:tmpl w:val="6076E9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7A66DFB"/>
    <w:multiLevelType w:val="multilevel"/>
    <w:tmpl w:val="FFBA32F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BEE3B16"/>
    <w:multiLevelType w:val="multilevel"/>
    <w:tmpl w:val="FE4A122A"/>
    <w:lvl w:ilvl="0">
      <w:start w:val="1"/>
      <w:numFmt w:val="decimal"/>
      <w:lvlText w:val="%1."/>
      <w:lvlJc w:val="left"/>
      <w:pPr>
        <w:ind w:left="360" w:hanging="360"/>
      </w:pPr>
      <w:rPr>
        <w:rFonts w:hint="default"/>
      </w:rPr>
    </w:lvl>
    <w:lvl w:ilvl="1">
      <w:start w:val="14"/>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15"/>
    <w:rsid w:val="00011F9B"/>
    <w:rsid w:val="00012529"/>
    <w:rsid w:val="00034335"/>
    <w:rsid w:val="00036EF2"/>
    <w:rsid w:val="00051D44"/>
    <w:rsid w:val="00061795"/>
    <w:rsid w:val="00065E23"/>
    <w:rsid w:val="0007434C"/>
    <w:rsid w:val="00082B65"/>
    <w:rsid w:val="000D1BBC"/>
    <w:rsid w:val="001131C2"/>
    <w:rsid w:val="00115E9D"/>
    <w:rsid w:val="0011714A"/>
    <w:rsid w:val="00143D8E"/>
    <w:rsid w:val="00146306"/>
    <w:rsid w:val="001A1A17"/>
    <w:rsid w:val="001C7726"/>
    <w:rsid w:val="001F3BDE"/>
    <w:rsid w:val="001F6FF5"/>
    <w:rsid w:val="001F7C69"/>
    <w:rsid w:val="00204E16"/>
    <w:rsid w:val="00216332"/>
    <w:rsid w:val="0023087F"/>
    <w:rsid w:val="002420C0"/>
    <w:rsid w:val="0025410E"/>
    <w:rsid w:val="002852B2"/>
    <w:rsid w:val="002B515B"/>
    <w:rsid w:val="002C15EF"/>
    <w:rsid w:val="002E1145"/>
    <w:rsid w:val="00302EEB"/>
    <w:rsid w:val="00323073"/>
    <w:rsid w:val="00342C2B"/>
    <w:rsid w:val="003845FB"/>
    <w:rsid w:val="00385DEC"/>
    <w:rsid w:val="00397035"/>
    <w:rsid w:val="00397654"/>
    <w:rsid w:val="003C1E28"/>
    <w:rsid w:val="003E0058"/>
    <w:rsid w:val="003E59C0"/>
    <w:rsid w:val="003E5BE6"/>
    <w:rsid w:val="004115D1"/>
    <w:rsid w:val="00437719"/>
    <w:rsid w:val="00444E3C"/>
    <w:rsid w:val="00474268"/>
    <w:rsid w:val="004746C3"/>
    <w:rsid w:val="004D4375"/>
    <w:rsid w:val="004E59B6"/>
    <w:rsid w:val="00531528"/>
    <w:rsid w:val="005518B6"/>
    <w:rsid w:val="0058145F"/>
    <w:rsid w:val="00584E5F"/>
    <w:rsid w:val="0059310C"/>
    <w:rsid w:val="005A238D"/>
    <w:rsid w:val="00605A69"/>
    <w:rsid w:val="00623022"/>
    <w:rsid w:val="00625E76"/>
    <w:rsid w:val="00641C32"/>
    <w:rsid w:val="00643B2E"/>
    <w:rsid w:val="006536C4"/>
    <w:rsid w:val="00691BE0"/>
    <w:rsid w:val="00693778"/>
    <w:rsid w:val="00695413"/>
    <w:rsid w:val="006E4D26"/>
    <w:rsid w:val="0070487E"/>
    <w:rsid w:val="007157B6"/>
    <w:rsid w:val="007335EF"/>
    <w:rsid w:val="007663C7"/>
    <w:rsid w:val="0076799D"/>
    <w:rsid w:val="00773098"/>
    <w:rsid w:val="00787291"/>
    <w:rsid w:val="007B0BB4"/>
    <w:rsid w:val="007F4971"/>
    <w:rsid w:val="007F4F8A"/>
    <w:rsid w:val="007F7C14"/>
    <w:rsid w:val="0080447C"/>
    <w:rsid w:val="008115E0"/>
    <w:rsid w:val="00824DD8"/>
    <w:rsid w:val="00824FDD"/>
    <w:rsid w:val="00876620"/>
    <w:rsid w:val="0087719F"/>
    <w:rsid w:val="00877815"/>
    <w:rsid w:val="00884CCA"/>
    <w:rsid w:val="008A34C9"/>
    <w:rsid w:val="008A63BC"/>
    <w:rsid w:val="008B184D"/>
    <w:rsid w:val="008D56CB"/>
    <w:rsid w:val="008D7D54"/>
    <w:rsid w:val="009101ED"/>
    <w:rsid w:val="009415D7"/>
    <w:rsid w:val="009470C5"/>
    <w:rsid w:val="00965D87"/>
    <w:rsid w:val="00997120"/>
    <w:rsid w:val="009A4D54"/>
    <w:rsid w:val="009D2A5C"/>
    <w:rsid w:val="009D3FC1"/>
    <w:rsid w:val="009F4F34"/>
    <w:rsid w:val="00A14FF8"/>
    <w:rsid w:val="00A167D9"/>
    <w:rsid w:val="00A339AD"/>
    <w:rsid w:val="00A3462E"/>
    <w:rsid w:val="00A41A47"/>
    <w:rsid w:val="00A61A84"/>
    <w:rsid w:val="00A620DC"/>
    <w:rsid w:val="00A759B6"/>
    <w:rsid w:val="00AE72D3"/>
    <w:rsid w:val="00AE7BA6"/>
    <w:rsid w:val="00AF6EC7"/>
    <w:rsid w:val="00B00C2A"/>
    <w:rsid w:val="00B05B49"/>
    <w:rsid w:val="00B27D06"/>
    <w:rsid w:val="00B512C7"/>
    <w:rsid w:val="00B76332"/>
    <w:rsid w:val="00BB2661"/>
    <w:rsid w:val="00BE2FD1"/>
    <w:rsid w:val="00BE61BF"/>
    <w:rsid w:val="00C0313D"/>
    <w:rsid w:val="00C1144F"/>
    <w:rsid w:val="00C25B94"/>
    <w:rsid w:val="00C411BD"/>
    <w:rsid w:val="00C776DB"/>
    <w:rsid w:val="00CB47B8"/>
    <w:rsid w:val="00CB6689"/>
    <w:rsid w:val="00CC2D07"/>
    <w:rsid w:val="00CE2B5A"/>
    <w:rsid w:val="00CE6881"/>
    <w:rsid w:val="00D154BF"/>
    <w:rsid w:val="00D16276"/>
    <w:rsid w:val="00D23DFA"/>
    <w:rsid w:val="00D319B2"/>
    <w:rsid w:val="00D31EFA"/>
    <w:rsid w:val="00D3421B"/>
    <w:rsid w:val="00D346D5"/>
    <w:rsid w:val="00D531C5"/>
    <w:rsid w:val="00D53860"/>
    <w:rsid w:val="00D74960"/>
    <w:rsid w:val="00D85484"/>
    <w:rsid w:val="00DC5262"/>
    <w:rsid w:val="00DE3F63"/>
    <w:rsid w:val="00DE6E3B"/>
    <w:rsid w:val="00DE75A0"/>
    <w:rsid w:val="00E00076"/>
    <w:rsid w:val="00E41C9A"/>
    <w:rsid w:val="00E61DA4"/>
    <w:rsid w:val="00E64B7D"/>
    <w:rsid w:val="00E715CD"/>
    <w:rsid w:val="00E91DDB"/>
    <w:rsid w:val="00E972B3"/>
    <w:rsid w:val="00EB31D6"/>
    <w:rsid w:val="00ED3491"/>
    <w:rsid w:val="00F41FDA"/>
    <w:rsid w:val="00F50A21"/>
    <w:rsid w:val="00F6145B"/>
    <w:rsid w:val="00F742C1"/>
    <w:rsid w:val="00F91766"/>
    <w:rsid w:val="00FC6658"/>
    <w:rsid w:val="00FD246C"/>
    <w:rsid w:val="00FE08BA"/>
    <w:rsid w:val="00FE6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A4EB7-E1E2-4E6F-9B2A-1B6A5DAB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6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073"/>
    <w:pPr>
      <w:ind w:left="720"/>
      <w:contextualSpacing/>
    </w:pPr>
  </w:style>
  <w:style w:type="character" w:styleId="a4">
    <w:name w:val="Hyperlink"/>
    <w:rsid w:val="00F41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8920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cp:lastModifiedBy>
  <cp:revision>2</cp:revision>
  <dcterms:created xsi:type="dcterms:W3CDTF">2023-01-18T20:15:00Z</dcterms:created>
  <dcterms:modified xsi:type="dcterms:W3CDTF">2023-01-18T20:15:00Z</dcterms:modified>
</cp:coreProperties>
</file>