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CB" w:rsidRDefault="001E63CB" w:rsidP="001E63C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E63CB" w:rsidRDefault="001E63CB" w:rsidP="001E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>СХОДА ГРАЖДАН</w:t>
      </w:r>
    </w:p>
    <w:p w:rsidR="001E63CB" w:rsidRDefault="001E63CB" w:rsidP="001E6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Сиктерме-Хузангаево 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1E63CB" w:rsidRDefault="001E63CB" w:rsidP="001E63C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13 октября 2022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1E63CB" w:rsidRDefault="001E63CB" w:rsidP="001E63CB">
      <w:pPr>
        <w:rPr>
          <w:sz w:val="28"/>
          <w:szCs w:val="28"/>
        </w:rPr>
      </w:pPr>
    </w:p>
    <w:p w:rsidR="001E63CB" w:rsidRDefault="001E63CB" w:rsidP="001E63C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Старохурадинское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атарстан,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.10.2019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сход граждан  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иктерме-Хузангаево 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63CB" w:rsidRDefault="001E63CB" w:rsidP="001E63CB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самообложения в 2023 году в сумме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700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Старохурадинского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Алькеевского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участников ВОВ, вдов участников ВОВ, многодетных семей, имеющих пять и более детей, лиц  старше 80 лет, студентов обучающихся по очной форме обучения,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мобилизованные граждане и члены их</w:t>
      </w:r>
      <w:proofErr w:type="gramEnd"/>
      <w:r>
        <w:rPr>
          <w:rFonts w:ascii="Times New Roman" w:hAnsi="Times New Roman"/>
          <w:sz w:val="28"/>
          <w:szCs w:val="28"/>
        </w:rPr>
        <w:t xml:space="preserve"> семей.</w:t>
      </w:r>
    </w:p>
    <w:p w:rsidR="001E63CB" w:rsidRDefault="001E63CB" w:rsidP="001E63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63CB" w:rsidRDefault="001E63CB" w:rsidP="001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строительство, выполнение проектно- сметных работ по реконструкции водонапорных сетей и затрат связанных с водоснабжением, ремонт уличной системы водоснабжения, ограждение территории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покраска водонапорных башен и оплата лабораторно-инструментальных исследований и на оформлении лицензии на право добычи подземных вод – 150 рублей;</w:t>
      </w:r>
    </w:p>
    <w:p w:rsidR="001E63CB" w:rsidRDefault="001E63CB" w:rsidP="001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3CB" w:rsidRDefault="001E63CB" w:rsidP="001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приобретение необходимого материала (светильники), на установку уличного освещения, электромонтажные работы по установке осветительного оборудования и на оплату  расходов за потребляемую энергию уличного освещения- 150 рублей;</w:t>
      </w:r>
    </w:p>
    <w:p w:rsidR="001E63CB" w:rsidRDefault="001E63CB" w:rsidP="001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3CB" w:rsidRDefault="001E63CB" w:rsidP="001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На благоустройство и содержание внутри поселочных (отсыпка насыпи грунтом, песком, щебнем,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обочины дорог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населенных пунктов,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улиц, очистка улиц от снега в зимний период, на содержание трактора Беларусь 82.1 (ГСМ, запчасти зарплата тракториста) – 260 рублей;</w:t>
      </w:r>
    </w:p>
    <w:p w:rsidR="001E63CB" w:rsidRDefault="001E63CB" w:rsidP="001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3CB" w:rsidRDefault="001E63CB" w:rsidP="001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реконструкцию и строительство, благоустройство и содержание кладбищ 40 рублей;</w:t>
      </w:r>
    </w:p>
    <w:p w:rsidR="001E63CB" w:rsidRDefault="001E63CB" w:rsidP="001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3CB" w:rsidRDefault="001E63CB" w:rsidP="001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окучивание свалок утилизация мусора, благоустройство контейнерных площадок  для мусора на приобретение контейнеров – 100 рублей. </w:t>
      </w:r>
    </w:p>
    <w:p w:rsidR="001E63CB" w:rsidRDefault="001E63CB" w:rsidP="001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3CB" w:rsidRDefault="001E63CB" w:rsidP="001E63CB">
      <w:pPr>
        <w:pStyle w:val="a3"/>
        <w:rPr>
          <w:rFonts w:ascii="Times New Roman" w:hAnsi="Times New Roman"/>
          <w:sz w:val="28"/>
          <w:szCs w:val="28"/>
        </w:rPr>
      </w:pPr>
    </w:p>
    <w:p w:rsidR="001E63CB" w:rsidRDefault="001E63CB" w:rsidP="001E63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сходе граждан,                                                                      Глава </w:t>
      </w:r>
      <w:proofErr w:type="spellStart"/>
      <w:r>
        <w:rPr>
          <w:rFonts w:ascii="Times New Roman" w:hAnsi="Times New Roman"/>
          <w:sz w:val="28"/>
          <w:szCs w:val="28"/>
        </w:rPr>
        <w:t>Старохурадинского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E63CB" w:rsidRDefault="001E63CB" w:rsidP="001E63C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Кудряшов И.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1E63CB" w:rsidRDefault="001E63CB" w:rsidP="001E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3CB" w:rsidRDefault="001E63CB" w:rsidP="001E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E2F" w:rsidRDefault="00A55E2F"/>
    <w:sectPr w:rsidR="00A55E2F" w:rsidSect="00A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CB"/>
    <w:rsid w:val="001E63CB"/>
    <w:rsid w:val="002F534E"/>
    <w:rsid w:val="00772420"/>
    <w:rsid w:val="00A5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CB"/>
    <w:pPr>
      <w:spacing w:after="160" w:line="252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63CB"/>
    <w:pPr>
      <w:ind w:left="0" w:right="0"/>
      <w:jc w:val="left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2023-02-27T12:10:00Z</dcterms:created>
  <dcterms:modified xsi:type="dcterms:W3CDTF">2023-02-27T12:10:00Z</dcterms:modified>
</cp:coreProperties>
</file>