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1E0"/>
      </w:tblPr>
      <w:tblGrid>
        <w:gridCol w:w="4189"/>
        <w:gridCol w:w="671"/>
        <w:gridCol w:w="5220"/>
      </w:tblGrid>
      <w:tr w:rsidR="00D31F57" w:rsidRPr="00D31F57" w:rsidTr="00D5022F">
        <w:trPr>
          <w:trHeight w:val="352"/>
        </w:trPr>
        <w:tc>
          <w:tcPr>
            <w:tcW w:w="4860" w:type="dxa"/>
            <w:gridSpan w:val="2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</w:tc>
        <w:tc>
          <w:tcPr>
            <w:tcW w:w="5220" w:type="dxa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 xml:space="preserve">    ТАТАРСТАН  РЕСПУБЛИКАСЫ</w:t>
            </w:r>
          </w:p>
        </w:tc>
      </w:tr>
      <w:tr w:rsidR="00D31F57" w:rsidRPr="00D31F57" w:rsidTr="00D5022F">
        <w:trPr>
          <w:trHeight w:val="352"/>
        </w:trPr>
        <w:tc>
          <w:tcPr>
            <w:tcW w:w="4189" w:type="dxa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1.75pt;margin-top:1.75pt;width:63.85pt;height:1in;z-index:251660288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4759161" r:id="rId5"/>
              </w:pict>
            </w:r>
            <w:r w:rsidRPr="00D31F57">
              <w:rPr>
                <w:rFonts w:ascii="Arial" w:hAnsi="Arial" w:cs="Arial"/>
                <w:sz w:val="24"/>
                <w:szCs w:val="24"/>
              </w:rPr>
              <w:t xml:space="preserve">ИСПОЛНИТЕЛЬНЫЙ КОМИТЕТ                    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 xml:space="preserve">    Әлки </w:t>
            </w: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D31F57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</w:p>
        </w:tc>
      </w:tr>
      <w:tr w:rsidR="00D31F57" w:rsidRPr="00D31F57" w:rsidTr="00D5022F">
        <w:trPr>
          <w:trHeight w:val="361"/>
        </w:trPr>
        <w:tc>
          <w:tcPr>
            <w:tcW w:w="4189" w:type="dxa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Старокамкинского</w:t>
            </w:r>
            <w:proofErr w:type="spellEnd"/>
            <w:r w:rsidRPr="00D31F57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D31F57">
              <w:rPr>
                <w:rFonts w:ascii="Arial" w:hAnsi="Arial" w:cs="Arial"/>
                <w:sz w:val="24"/>
                <w:szCs w:val="24"/>
              </w:rPr>
              <w:t>Иске</w:t>
            </w:r>
            <w:proofErr w:type="gramEnd"/>
            <w:r w:rsidRPr="00D31F57">
              <w:rPr>
                <w:rFonts w:ascii="Arial" w:hAnsi="Arial" w:cs="Arial"/>
                <w:sz w:val="24"/>
                <w:szCs w:val="24"/>
              </w:rPr>
              <w:t xml:space="preserve"> Камка </w:t>
            </w: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D31F5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Жирлеге</w:t>
            </w:r>
            <w:proofErr w:type="spellEnd"/>
          </w:p>
        </w:tc>
      </w:tr>
      <w:tr w:rsidR="00D31F57" w:rsidRPr="00D31F57" w:rsidTr="00D5022F">
        <w:trPr>
          <w:trHeight w:val="149"/>
        </w:trPr>
        <w:tc>
          <w:tcPr>
            <w:tcW w:w="4189" w:type="dxa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 xml:space="preserve">    БАШКАРМА КОМИТЕТЫ</w:t>
            </w:r>
          </w:p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57" w:rsidRPr="00D31F57" w:rsidTr="00D5022F"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 xml:space="preserve">Адрес: 422897, РТ,  </w:t>
            </w:r>
            <w:proofErr w:type="gramStart"/>
            <w:r w:rsidRPr="00D31F5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31F57">
              <w:rPr>
                <w:rFonts w:ascii="Arial" w:hAnsi="Arial" w:cs="Arial"/>
                <w:sz w:val="24"/>
                <w:szCs w:val="24"/>
              </w:rPr>
              <w:t xml:space="preserve">. Старое </w:t>
            </w: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Камкино</w:t>
            </w:r>
            <w:proofErr w:type="spellEnd"/>
            <w:r w:rsidRPr="00D31F57">
              <w:rPr>
                <w:rFonts w:ascii="Arial" w:hAnsi="Arial" w:cs="Arial"/>
                <w:sz w:val="24"/>
                <w:szCs w:val="24"/>
              </w:rPr>
              <w:t>, ул. Нижняя, 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>Адресы: 422897, РТ, Иске Камка</w:t>
            </w:r>
            <w:proofErr w:type="gramStart"/>
            <w:r w:rsidRPr="00D31F57"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  <w:r w:rsidRPr="00D31F57">
              <w:rPr>
                <w:rFonts w:ascii="Arial" w:hAnsi="Arial" w:cs="Arial"/>
                <w:sz w:val="24"/>
                <w:szCs w:val="24"/>
              </w:rPr>
              <w:t xml:space="preserve">үбән </w:t>
            </w:r>
            <w:proofErr w:type="spellStart"/>
            <w:r w:rsidRPr="00D31F57">
              <w:rPr>
                <w:rFonts w:ascii="Arial" w:hAnsi="Arial" w:cs="Arial"/>
                <w:sz w:val="24"/>
                <w:szCs w:val="24"/>
              </w:rPr>
              <w:t>ур</w:t>
            </w:r>
            <w:proofErr w:type="spellEnd"/>
            <w:r w:rsidRPr="00D31F57">
              <w:rPr>
                <w:rFonts w:ascii="Arial" w:hAnsi="Arial" w:cs="Arial"/>
                <w:sz w:val="24"/>
                <w:szCs w:val="24"/>
              </w:rPr>
              <w:t>. 1</w:t>
            </w:r>
          </w:p>
        </w:tc>
      </w:tr>
      <w:tr w:rsidR="00D31F57" w:rsidRPr="00D31F57" w:rsidTr="00D5022F">
        <w:trPr>
          <w:trHeight w:val="8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>тел:</w:t>
            </w:r>
            <w:proofErr w:type="gramStart"/>
            <w:r w:rsidRPr="00D31F5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31F57">
              <w:rPr>
                <w:rFonts w:ascii="Arial" w:hAnsi="Arial" w:cs="Arial"/>
                <w:sz w:val="24"/>
                <w:szCs w:val="24"/>
              </w:rPr>
              <w:t xml:space="preserve"> 8 (84346) 73-5-24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F57" w:rsidRPr="00D31F57" w:rsidRDefault="00D31F57" w:rsidP="00D31F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1F57">
              <w:rPr>
                <w:rFonts w:ascii="Arial" w:hAnsi="Arial" w:cs="Arial"/>
                <w:sz w:val="24"/>
                <w:szCs w:val="24"/>
              </w:rPr>
              <w:t>факс: 8  (84346) 73-5-24</w:t>
            </w:r>
          </w:p>
        </w:tc>
      </w:tr>
    </w:tbl>
    <w:p w:rsidR="00D31F57" w:rsidRPr="00DD6566" w:rsidRDefault="00D31F57" w:rsidP="00D31F57">
      <w:pPr>
        <w:pStyle w:val="HEADERTEXT"/>
        <w:outlineLvl w:val="2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Pr="00DD6566">
        <w:rPr>
          <w:color w:val="000000" w:themeColor="text1"/>
          <w:sz w:val="24"/>
          <w:szCs w:val="24"/>
        </w:rPr>
        <w:t xml:space="preserve"> </w:t>
      </w:r>
      <w:r w:rsidRPr="00DD6566">
        <w:rPr>
          <w:b/>
          <w:bCs/>
          <w:color w:val="000000" w:themeColor="text1"/>
          <w:sz w:val="24"/>
          <w:szCs w:val="24"/>
        </w:rPr>
        <w:t xml:space="preserve"> ПОСТАНОВЛЕНИЕ     </w:t>
      </w:r>
      <w:proofErr w:type="gramStart"/>
      <w:r w:rsidRPr="00DD6566">
        <w:rPr>
          <w:b/>
          <w:bCs/>
          <w:color w:val="000000" w:themeColor="text1"/>
          <w:sz w:val="24"/>
          <w:szCs w:val="24"/>
        </w:rPr>
        <w:t>с</w:t>
      </w:r>
      <w:proofErr w:type="gramEnd"/>
      <w:r w:rsidRPr="00DD6566">
        <w:rPr>
          <w:b/>
          <w:bCs/>
          <w:color w:val="000000" w:themeColor="text1"/>
          <w:sz w:val="24"/>
          <w:szCs w:val="24"/>
        </w:rPr>
        <w:t xml:space="preserve">. Старое </w:t>
      </w:r>
      <w:proofErr w:type="spellStart"/>
      <w:r w:rsidRPr="00DD6566">
        <w:rPr>
          <w:b/>
          <w:bCs/>
          <w:color w:val="000000" w:themeColor="text1"/>
          <w:sz w:val="24"/>
          <w:szCs w:val="24"/>
        </w:rPr>
        <w:t>Камкино</w:t>
      </w:r>
      <w:proofErr w:type="spellEnd"/>
      <w:r w:rsidRPr="00DD6566">
        <w:rPr>
          <w:b/>
          <w:bCs/>
          <w:color w:val="000000" w:themeColor="text1"/>
          <w:sz w:val="24"/>
          <w:szCs w:val="24"/>
        </w:rPr>
        <w:t xml:space="preserve">          КАРАР </w:t>
      </w:r>
    </w:p>
    <w:p w:rsidR="00D31F57" w:rsidRPr="00DD6566" w:rsidRDefault="00D31F57" w:rsidP="00D31F57">
      <w:pPr>
        <w:pStyle w:val="HEADERTEX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«22» декабря  202</w:t>
      </w:r>
      <w:r w:rsidRPr="00DD6566">
        <w:rPr>
          <w:color w:val="000000" w:themeColor="text1"/>
          <w:sz w:val="24"/>
          <w:szCs w:val="24"/>
          <w:lang w:val="tt-RU"/>
        </w:rPr>
        <w:t>3</w:t>
      </w:r>
      <w:r w:rsidRPr="00DD6566">
        <w:rPr>
          <w:color w:val="000000" w:themeColor="text1"/>
          <w:sz w:val="24"/>
          <w:szCs w:val="24"/>
        </w:rPr>
        <w:t>г.                                                                   № 26</w:t>
      </w:r>
    </w:p>
    <w:p w:rsidR="00D31F57" w:rsidRPr="00DD6566" w:rsidRDefault="00D31F57" w:rsidP="00D31F5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HEADERTEXT"/>
        <w:tabs>
          <w:tab w:val="left" w:pos="4253"/>
        </w:tabs>
        <w:ind w:right="5387"/>
        <w:jc w:val="both"/>
        <w:outlineLvl w:val="2"/>
        <w:rPr>
          <w:bCs/>
          <w:color w:val="000000" w:themeColor="text1"/>
          <w:sz w:val="24"/>
          <w:szCs w:val="24"/>
        </w:rPr>
      </w:pPr>
      <w:r w:rsidRPr="00DD6566">
        <w:rPr>
          <w:bCs/>
          <w:color w:val="000000" w:themeColor="text1"/>
          <w:sz w:val="24"/>
          <w:szCs w:val="24"/>
        </w:rPr>
        <w:t>Об утверждении Положения о комиссии по списанию нефинансовых активов Исполнительного комитета муниципального образования "</w:t>
      </w:r>
      <w:proofErr w:type="spellStart"/>
      <w:r w:rsidRPr="00DD6566">
        <w:rPr>
          <w:bCs/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bCs/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bCs/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bCs/>
          <w:color w:val="000000" w:themeColor="text1"/>
          <w:sz w:val="24"/>
          <w:szCs w:val="24"/>
        </w:rPr>
        <w:t xml:space="preserve"> муниципального района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DD6566">
        <w:rPr>
          <w:color w:val="000000" w:themeColor="text1"/>
          <w:sz w:val="24"/>
          <w:szCs w:val="24"/>
        </w:rPr>
        <w:t>с</w:t>
      </w:r>
      <w:proofErr w:type="gramEnd"/>
      <w:r w:rsidRPr="00DD6566">
        <w:rPr>
          <w:color w:val="000000" w:themeColor="text1"/>
          <w:sz w:val="24"/>
          <w:szCs w:val="24"/>
        </w:rPr>
        <w:t xml:space="preserve">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Кодекс РФ от 30.11.1994 N 51-ФЗ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01.10.2023"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Гражданским кодексом Российской Федерации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 xml:space="preserve">,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Федеральный закон от 06.10.2003 N 131-ФЗ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13.11.2023)"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Федеральным законом от 6 октября 2003 г. № 131-ФЗ "Об общих принципах организации местного самоуправления в Российской Федерации"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>, на основании Устава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поселение", Федеральным законом от 06.12.2011 № 402-ФЗ "О бухгалтерском учете", Инструкции по бюджетному учету, утвержденной приказом Министра финансов Российской Федерации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Приказ Минфина России от 01.12.2010 N 157н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02.07.2023)"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proofErr w:type="gramStart"/>
      <w:r w:rsidRPr="00DD6566">
        <w:rPr>
          <w:color w:val="000000" w:themeColor="text1"/>
          <w:sz w:val="24"/>
          <w:szCs w:val="24"/>
        </w:rPr>
        <w:t>от 1 декабря 2010 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>, в целях определения порядка списания основных средств, находящихся в муниципальной собственности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района, постановляю:</w:t>
      </w:r>
      <w:proofErr w:type="gramEnd"/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 Утвердить прилагаемое Положение о комиссии по списанию нефинансовых активов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согласно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Проект нормативного правового акта Республики Татарстан N 1243-2268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Материал без действия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Проект документа"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приложению 1.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fldChar w:fldCharType="end"/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Проект нормативного правового акта Республики Татарстан N 1243-2268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Материал без действия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Проект документа"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2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>. Утвердить прилагаемый перечень документов на списание нефинансовых активов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согласно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Проект нормативного правового акта Республики Татарстан N 1243-2268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Материал без действия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Проект документа"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приложению 2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>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3. </w:t>
      </w:r>
      <w:proofErr w:type="gramStart"/>
      <w:r w:rsidRPr="00DD6566">
        <w:rPr>
          <w:color w:val="000000" w:themeColor="text1"/>
          <w:sz w:val="24"/>
          <w:szCs w:val="24"/>
        </w:rPr>
        <w:t>Контроль за</w:t>
      </w:r>
      <w:proofErr w:type="gramEnd"/>
      <w:r w:rsidRPr="00DD6566">
        <w:rPr>
          <w:color w:val="000000" w:themeColor="text1"/>
          <w:sz w:val="24"/>
          <w:szCs w:val="24"/>
        </w:rPr>
        <w:t xml:space="preserve"> исполнением данного постановления оставляю за собой. </w:t>
      </w:r>
    </w:p>
    <w:p w:rsidR="00D31F57" w:rsidRDefault="00D31F57" w:rsidP="00D31F57">
      <w:pPr>
        <w:pStyle w:val="FORMATTEX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Руководитель </w:t>
      </w:r>
      <w:proofErr w:type="gramStart"/>
      <w:r w:rsidRPr="00DD6566">
        <w:rPr>
          <w:color w:val="000000" w:themeColor="text1"/>
          <w:sz w:val="24"/>
          <w:szCs w:val="24"/>
        </w:rPr>
        <w:t>исполнительного</w:t>
      </w:r>
      <w:proofErr w:type="gramEnd"/>
    </w:p>
    <w:p w:rsidR="00D31F57" w:rsidRPr="00DD6566" w:rsidRDefault="00D31F57" w:rsidP="00D31F57">
      <w:pPr>
        <w:pStyle w:val="FORMATTEX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комитета 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сельского</w:t>
      </w:r>
    </w:p>
    <w:p w:rsidR="00D31F57" w:rsidRPr="00DD6566" w:rsidRDefault="00D31F57" w:rsidP="00D31F57">
      <w:pPr>
        <w:pStyle w:val="FORMATTEX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поселения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                               </w:t>
      </w:r>
      <w:proofErr w:type="spellStart"/>
      <w:r w:rsidRPr="00DD6566">
        <w:rPr>
          <w:color w:val="000000" w:themeColor="text1"/>
          <w:sz w:val="24"/>
          <w:szCs w:val="24"/>
        </w:rPr>
        <w:t>Ф.А.Акберов</w:t>
      </w:r>
      <w:proofErr w:type="spellEnd"/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lastRenderedPageBreak/>
        <w:t>ПРИЛОЖЕНИЕ 1</w:t>
      </w: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к постановлению исполнительного комитета</w:t>
      </w: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муниципального района</w:t>
      </w: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от 22.12. 2023 № 26 </w:t>
      </w:r>
    </w:p>
    <w:p w:rsidR="00D31F57" w:rsidRDefault="00D31F57" w:rsidP="00D31F57">
      <w:pPr>
        <w:pStyle w:val="HEADERTEXT"/>
        <w:outlineLvl w:val="3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DD6566">
        <w:rPr>
          <w:b/>
          <w:bCs/>
          <w:color w:val="000000" w:themeColor="text1"/>
          <w:sz w:val="24"/>
          <w:szCs w:val="24"/>
        </w:rPr>
        <w:t xml:space="preserve"> ПОЛОЖЕНИЕ о комиссии по списанию основных средств, находящихся в муниципальной собственности Исполнительного комитета муниципального </w:t>
      </w:r>
      <w:r>
        <w:rPr>
          <w:b/>
          <w:bCs/>
          <w:color w:val="000000" w:themeColor="text1"/>
          <w:sz w:val="24"/>
          <w:szCs w:val="24"/>
        </w:rPr>
        <w:t xml:space="preserve">    </w:t>
      </w:r>
    </w:p>
    <w:p w:rsidR="00D31F57" w:rsidRDefault="00D31F57" w:rsidP="00D31F57">
      <w:pPr>
        <w:pStyle w:val="HEADERTEXT"/>
        <w:outlineLvl w:val="3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</w:t>
      </w:r>
      <w:r w:rsidRPr="00DD6566">
        <w:rPr>
          <w:b/>
          <w:bCs/>
          <w:color w:val="000000" w:themeColor="text1"/>
          <w:sz w:val="24"/>
          <w:szCs w:val="24"/>
        </w:rPr>
        <w:t>образования "</w:t>
      </w:r>
      <w:proofErr w:type="spellStart"/>
      <w:r w:rsidRPr="00DD6566">
        <w:rPr>
          <w:b/>
          <w:bCs/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b/>
          <w:bCs/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b/>
          <w:bCs/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D31F57" w:rsidRPr="00DD6566" w:rsidRDefault="00D31F57" w:rsidP="00D31F57">
      <w:pPr>
        <w:pStyle w:val="HEADERTEXT"/>
        <w:outlineLvl w:val="3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Pr="00DD6566">
        <w:rPr>
          <w:b/>
          <w:bCs/>
          <w:color w:val="000000" w:themeColor="text1"/>
          <w:sz w:val="24"/>
          <w:szCs w:val="24"/>
        </w:rPr>
        <w:t xml:space="preserve">муниципального района </w:t>
      </w:r>
    </w:p>
    <w:p w:rsidR="00D31F57" w:rsidRPr="00DD6566" w:rsidRDefault="00D31F57" w:rsidP="00D31F57">
      <w:pPr>
        <w:pStyle w:val="HEADERTEXT"/>
        <w:jc w:val="center"/>
        <w:outlineLvl w:val="3"/>
        <w:rPr>
          <w:b/>
          <w:bCs/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Настоящее Положение о порядке списания муниципального имущества (основных средств)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(далее - Положение) разработано в соответствии </w:t>
      </w:r>
      <w:proofErr w:type="gramStart"/>
      <w:r w:rsidRPr="00DD6566">
        <w:rPr>
          <w:color w:val="000000" w:themeColor="text1"/>
          <w:sz w:val="24"/>
          <w:szCs w:val="24"/>
        </w:rPr>
        <w:t>с</w:t>
      </w:r>
      <w:proofErr w:type="gramEnd"/>
      <w:r w:rsidRPr="00DD6566">
        <w:rPr>
          <w:color w:val="000000" w:themeColor="text1"/>
          <w:sz w:val="24"/>
          <w:szCs w:val="24"/>
        </w:rPr>
        <w:t xml:space="preserve">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Кодекс РФ от 30.11.1994 N 51-ФЗ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01.10.2023"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Гражданским кодексом Российской Федерации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 xml:space="preserve">;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Федеральный закон от 06.10.2003 N 131-ФЗ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13.11.2023)"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proofErr w:type="gramStart"/>
      <w:r w:rsidRPr="00DD6566">
        <w:rPr>
          <w:color w:val="000000" w:themeColor="text1"/>
          <w:sz w:val="24"/>
          <w:szCs w:val="24"/>
        </w:rPr>
        <w:t>Федеральными законами от 06.10.2003 № 131-ФЗ "Об общих принципах организации местного самоуправления в Российской Федерации"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 xml:space="preserve">,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"kodeks://link/d?nd=901716287"\o"’’Об утверждении Положения по ведению бухгалтерского учета и бухгалтерской отчетности в ...’’</w:instrText>
      </w:r>
      <w:proofErr w:type="gramEnd"/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Приказ Минфина России от 29.07.1998 N 34н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ПБУ от 29.07.1998 N 34н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07.05.2018)"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 xml:space="preserve"> от 06.12.2011 № 402-ФЗ "О бухгалтерском учете", от 29.07.1998 № 34н "Об утверждении Положения по ведению бухгалтерского учета и бухгалтерской отчетности в Российской Федерации"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 xml:space="preserve">,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Приказ Минфина России от 01.12.2010 N 157н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02.07.2023)"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proofErr w:type="gramStart"/>
      <w:r w:rsidRPr="00DD6566">
        <w:rPr>
          <w:color w:val="000000" w:themeColor="text1"/>
          <w:sz w:val="24"/>
          <w:szCs w:val="24"/>
        </w:rPr>
        <w:t>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>, Уставом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и разработано в целях реализации учетной политики и обеспечения единого порядка списания пришедших в негодность зданий</w:t>
      </w:r>
      <w:proofErr w:type="gramEnd"/>
      <w:r w:rsidRPr="00DD6566">
        <w:rPr>
          <w:color w:val="000000" w:themeColor="text1"/>
          <w:sz w:val="24"/>
          <w:szCs w:val="24"/>
        </w:rPr>
        <w:t>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</w:t>
      </w:r>
    </w:p>
    <w:p w:rsidR="00D31F57" w:rsidRPr="00DD6566" w:rsidRDefault="00D31F57" w:rsidP="00D31F5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HEADERTEXT"/>
        <w:jc w:val="center"/>
        <w:outlineLvl w:val="4"/>
        <w:rPr>
          <w:b/>
          <w:bCs/>
          <w:color w:val="000000" w:themeColor="text1"/>
          <w:sz w:val="24"/>
          <w:szCs w:val="24"/>
        </w:rPr>
      </w:pPr>
      <w:r w:rsidRPr="00DD6566">
        <w:rPr>
          <w:b/>
          <w:bCs/>
          <w:color w:val="000000" w:themeColor="text1"/>
          <w:sz w:val="24"/>
          <w:szCs w:val="24"/>
        </w:rPr>
        <w:t xml:space="preserve"> 1. Общие положения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1.1. Настоящее Положение определяет порядок организации списания объектов основных средств, находящихся в муниципальной собственности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и полномочия комиссии.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proofErr w:type="gramStart"/>
      <w:r w:rsidRPr="00DD6566">
        <w:rPr>
          <w:color w:val="000000" w:themeColor="text1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принятые к бухгалтерскому учету органами местного самоуправления;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учитываемые в муниципальной собственности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района, в том числе переданные организациям </w:t>
      </w:r>
      <w:r w:rsidRPr="00DD6566">
        <w:rPr>
          <w:color w:val="000000" w:themeColor="text1"/>
          <w:sz w:val="24"/>
          <w:szCs w:val="24"/>
        </w:rPr>
        <w:lastRenderedPageBreak/>
        <w:t>различных форм собственности по договорам аренды, в безвозмездное пользование или по иным основаниям.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1.2. Комиссия по списанию основных средств (далее - Комиссия) является постоянно действующей, создана в целях координации работы по списанию муниципального имущества.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1.3. Списание основных сре</w:t>
      </w:r>
      <w:proofErr w:type="gramStart"/>
      <w:r w:rsidRPr="00DD6566">
        <w:rPr>
          <w:color w:val="000000" w:themeColor="text1"/>
          <w:sz w:val="24"/>
          <w:szCs w:val="24"/>
        </w:rPr>
        <w:t>дств пр</w:t>
      </w:r>
      <w:proofErr w:type="gramEnd"/>
      <w:r w:rsidRPr="00DD6566">
        <w:rPr>
          <w:color w:val="000000" w:themeColor="text1"/>
          <w:sz w:val="24"/>
          <w:szCs w:val="24"/>
        </w:rPr>
        <w:t>оизводится в соответствии с действующим законодательством и настоящим Положением.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1.5. Муниципальное имущество, закрепленное на праве оперативного управления за муниципальным учреждением, а также имущество, составляющее муниципальную собственность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  <w:r w:rsidRPr="00DD6566">
        <w:rPr>
          <w:color w:val="000000" w:themeColor="text1"/>
          <w:sz w:val="24"/>
          <w:szCs w:val="24"/>
        </w:rPr>
        <w:t xml:space="preserve"> 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и находящееся на балансах хозяйствующих субъектов, списывается с их балансов </w:t>
      </w:r>
      <w:proofErr w:type="gramStart"/>
      <w:r w:rsidRPr="00DD6566">
        <w:rPr>
          <w:color w:val="000000" w:themeColor="text1"/>
          <w:sz w:val="24"/>
          <w:szCs w:val="24"/>
        </w:rPr>
        <w:t>по</w:t>
      </w:r>
      <w:proofErr w:type="gramEnd"/>
      <w:r w:rsidRPr="00DD6566">
        <w:rPr>
          <w:color w:val="000000" w:themeColor="text1"/>
          <w:sz w:val="24"/>
          <w:szCs w:val="24"/>
        </w:rPr>
        <w:t xml:space="preserve"> </w:t>
      </w:r>
      <w:proofErr w:type="gramStart"/>
      <w:r w:rsidRPr="00DD6566">
        <w:rPr>
          <w:color w:val="000000" w:themeColor="text1"/>
          <w:sz w:val="24"/>
          <w:szCs w:val="24"/>
        </w:rPr>
        <w:t>следующим</w:t>
      </w:r>
      <w:proofErr w:type="gramEnd"/>
      <w:r w:rsidRPr="00DD6566">
        <w:rPr>
          <w:color w:val="000000" w:themeColor="text1"/>
          <w:sz w:val="24"/>
          <w:szCs w:val="24"/>
        </w:rPr>
        <w:t xml:space="preserve"> основаниям: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proofErr w:type="gramStart"/>
      <w:r w:rsidRPr="00DD6566">
        <w:rPr>
          <w:color w:val="000000" w:themeColor="text1"/>
          <w:sz w:val="24"/>
          <w:szCs w:val="24"/>
        </w:rPr>
        <w:t>пришедшее</w:t>
      </w:r>
      <w:proofErr w:type="gramEnd"/>
      <w:r w:rsidRPr="00DD6566">
        <w:rPr>
          <w:color w:val="000000" w:themeColor="text1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ликвидация по аварии;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частичная ликвидация при выполнении работ по реконструкции;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нарушение нормальных условий эксплуатации;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хищение или уничтожение имущества;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по другим причинам. </w:t>
      </w:r>
    </w:p>
    <w:p w:rsidR="00D31F57" w:rsidRPr="00DD6566" w:rsidRDefault="00D31F57" w:rsidP="00D31F5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HEADERTEXT"/>
        <w:jc w:val="center"/>
        <w:outlineLvl w:val="4"/>
        <w:rPr>
          <w:b/>
          <w:bCs/>
          <w:color w:val="000000" w:themeColor="text1"/>
          <w:sz w:val="24"/>
          <w:szCs w:val="24"/>
        </w:rPr>
      </w:pPr>
      <w:r w:rsidRPr="00DD6566">
        <w:rPr>
          <w:b/>
          <w:bCs/>
          <w:color w:val="000000" w:themeColor="text1"/>
          <w:sz w:val="24"/>
          <w:szCs w:val="24"/>
        </w:rPr>
        <w:t xml:space="preserve"> 2. Порядок списания муниципального имущества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учреждениях, органах постановлением руководителя создается комиссия, в состав которой входят: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руководитель муниципального предприятия, учреждения;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бухгалтер, руководитель группы бухгалтерского учета или бухгалтер по основным средствам;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лица, материально ответственные за сохранность списываемого имущества;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представители иных служб и организаций (в случае необходимости).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2.1.2. В компетенцию комиссии входит: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проверка акта на списание основных средств: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а) для муниципальных учреждений и органов местного самоуправления по унифицированным формам № ОС-4б "Акт о списании групп объектов основных средств" и № ОС-4а "Акт о списании автотранспортных средств", в соответствии </w:t>
      </w:r>
      <w:proofErr w:type="gramStart"/>
      <w:r w:rsidRPr="00DD6566">
        <w:rPr>
          <w:color w:val="000000" w:themeColor="text1"/>
          <w:sz w:val="24"/>
          <w:szCs w:val="24"/>
        </w:rPr>
        <w:t>с</w:t>
      </w:r>
      <w:proofErr w:type="gramEnd"/>
      <w:r w:rsidRPr="00DD6566">
        <w:rPr>
          <w:color w:val="000000" w:themeColor="text1"/>
          <w:sz w:val="24"/>
          <w:szCs w:val="24"/>
        </w:rPr>
        <w:t xml:space="preserve">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"kodeks://link/d?nd=901852019"\o"’’Об утверждении унифицированных форм первичной учетной документации по учету основных средств (не нуждается в госрегистрации)’’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Постановление Госкомстата России от 21.01.2003 N 7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Действующий документ"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 xml:space="preserve"> и Инструкцией по бухгалтерскому учету в бюджетных учреждениях, утвержденной </w:t>
      </w:r>
      <w:r w:rsidRPr="00DD6566">
        <w:rPr>
          <w:color w:val="000000" w:themeColor="text1"/>
          <w:sz w:val="24"/>
          <w:szCs w:val="24"/>
        </w:rPr>
        <w:fldChar w:fldCharType="begin"/>
      </w:r>
      <w:r w:rsidRPr="00DD6566">
        <w:rPr>
          <w:color w:val="000000" w:themeColor="text1"/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Приказ Минфина России от 01.12.2010 N 157н</w:instrTex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instrText>Статус: Действующая редакция документа (действ. c 02.07.2023)"</w:instrText>
      </w:r>
      <w:r w:rsidRPr="00DD6566">
        <w:rPr>
          <w:color w:val="000000" w:themeColor="text1"/>
          <w:sz w:val="24"/>
          <w:szCs w:val="24"/>
        </w:rPr>
        <w:fldChar w:fldCharType="separate"/>
      </w:r>
      <w:r w:rsidRPr="00DD6566">
        <w:rPr>
          <w:color w:val="000000" w:themeColor="text1"/>
          <w:sz w:val="24"/>
          <w:szCs w:val="24"/>
        </w:rPr>
        <w:t>приказом Минфина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DD6566">
        <w:rPr>
          <w:color w:val="000000" w:themeColor="text1"/>
          <w:sz w:val="24"/>
          <w:szCs w:val="24"/>
        </w:rPr>
        <w:fldChar w:fldCharType="end"/>
      </w:r>
      <w:r w:rsidRPr="00DD6566">
        <w:rPr>
          <w:color w:val="000000" w:themeColor="text1"/>
          <w:sz w:val="24"/>
          <w:szCs w:val="24"/>
        </w:rPr>
        <w:t>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2.1.4. При списании с бухгалтерского учета муниципальных учреждений, органов местного самоуправления, а также при исключении из муниципальной собственности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DD6566">
        <w:rPr>
          <w:color w:val="000000" w:themeColor="text1"/>
          <w:sz w:val="24"/>
          <w:szCs w:val="24"/>
        </w:rPr>
        <w:t>акт</w:t>
      </w:r>
      <w:proofErr w:type="gramEnd"/>
      <w:r w:rsidRPr="00DD6566">
        <w:rPr>
          <w:color w:val="000000" w:themeColor="text1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Руководитель учреждения обязан немедленно информировать в письменной форме о фактах утраты имущества.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составляется в количестве 2 экземпляров.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2.1.6. </w:t>
      </w:r>
      <w:proofErr w:type="gramStart"/>
      <w:r w:rsidRPr="00DD6566">
        <w:rPr>
          <w:color w:val="000000" w:themeColor="text1"/>
          <w:sz w:val="24"/>
          <w:szCs w:val="24"/>
        </w:rPr>
        <w:t xml:space="preserve">По результатам работы своих комиссий руководитель учреждения (руководитель органа местного самоуправления с правами юридического лица) направляет в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  <w:proofErr w:type="gramEnd"/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2.1.7. Списание муниципального имущества без согласия Исполнительного комитета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района, которое дается в форме постановления (распоряжения), не допускается.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2.2. Списание прочих основных средств.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Для получения разрешения на списание прочих основных средств руководителями учреждений направляются в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следующие документы: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сопроводительное письмо, подписанное руководителем, учреждения;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акты о списании муниципального имущества;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Акты о списании прочих основных средств согласовываются с руководителем исполнительного комитета.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2.3. В случае если представленные учреждением документы содержат недостоверную и (или) неполную информацию о предлагаемых к списанию объектах,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2.4. Отражение списания основных сре</w:t>
      </w:r>
      <w:proofErr w:type="gramStart"/>
      <w:r w:rsidRPr="00DD6566">
        <w:rPr>
          <w:color w:val="000000" w:themeColor="text1"/>
          <w:sz w:val="24"/>
          <w:szCs w:val="24"/>
        </w:rPr>
        <w:t>дств в б</w:t>
      </w:r>
      <w:proofErr w:type="gramEnd"/>
      <w:r w:rsidRPr="00DD6566">
        <w:rPr>
          <w:color w:val="000000" w:themeColor="text1"/>
          <w:sz w:val="24"/>
          <w:szCs w:val="24"/>
        </w:rPr>
        <w:t>ухгалтерском учете.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2.4.1.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Исполнительного комитета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2.4.2. Руководитель муниципального учреждения и других форм собственности, органа местного самоуправления после получения постановления (распоряжения) Исполнительного комитета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о списании муниципального имущества обязан: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отразить списание муниципального имущества в бухгалтерском учете;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произвести демонтаж, ликвидацию списанных основных средств.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2.4.4. Руководитель учреждения обязан уведомить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При списании объекта недвижимости, руководитель учреждения направляет в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акт о сносе объекта недвижимости, подтвержденный документами органов технической инвентаризации.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HEADERTEXT"/>
        <w:jc w:val="center"/>
        <w:outlineLvl w:val="4"/>
        <w:rPr>
          <w:b/>
          <w:bCs/>
          <w:color w:val="000000" w:themeColor="text1"/>
          <w:sz w:val="24"/>
          <w:szCs w:val="24"/>
        </w:rPr>
      </w:pPr>
      <w:r w:rsidRPr="00DD6566">
        <w:rPr>
          <w:b/>
          <w:bCs/>
          <w:color w:val="000000" w:themeColor="text1"/>
          <w:sz w:val="24"/>
          <w:szCs w:val="24"/>
        </w:rPr>
        <w:t xml:space="preserve"> 3. Порядок работы Комиссии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3.1. Общее руководство работой Комиссии осуществляет председатель Комиссии.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3.2. Функции председателя Комиссии: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осуществляет руководство деятельностью Комиссии;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вносит предложения по изменению состава Комиссии;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решает иные вопросы в рамках компетенции Комиссии.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3.3. Функции заместителя председателя Комиссии: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исполняет полномочия председателя Комиссии на период его отсутствия.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3.4. Функции секретаря Комиссии: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извещает членов Комиссии о месте и времени проведения заседания Комиссии;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оформляет протокол заседания Комиссии;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готовит иную необходимую для рассмотрения Комиссией информацию.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3.5. Основной формой работы Комиссии является заседание, которое проводится по мере необходимости.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3.6. Заседание правомочно, если на нем присутствуют не менее 2/3 общего числа ее членов.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3.8. Заключение Комиссии подписывается всеми членами Комиссии.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3.9.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3.10. На основании заключения и актов на списание основных средств руководитель исполнительного комитета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принимается решение о списании основных средств, находящихся в муниципальной собственности.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</w:t>
      </w:r>
      <w:r w:rsidRPr="00DD6566">
        <w:rPr>
          <w:color w:val="000000" w:themeColor="text1"/>
          <w:sz w:val="24"/>
          <w:szCs w:val="24"/>
        </w:rPr>
        <w:lastRenderedPageBreak/>
        <w:t>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3.13. По результату рассмотрения комплекта документов, отраженному в протоколе Комиссии, руководитель исполнительного комитета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принимает решение о списании основных средств.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ПРИЛОЖЕНИЕ 2</w:t>
      </w: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к постановлению исполнительного комитета</w:t>
      </w: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Старокамкинское</w:t>
      </w:r>
      <w:proofErr w:type="spellEnd"/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сельское поселение"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муниципального района</w:t>
      </w:r>
    </w:p>
    <w:p w:rsidR="00D31F57" w:rsidRPr="00DD6566" w:rsidRDefault="00D31F57" w:rsidP="00D31F57">
      <w:pPr>
        <w:pStyle w:val="FORMATTEXT"/>
        <w:jc w:val="right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от 22.12.2023 № 26</w:t>
      </w:r>
    </w:p>
    <w:p w:rsidR="00D31F57" w:rsidRPr="00DD6566" w:rsidRDefault="00D31F57" w:rsidP="00D31F57">
      <w:pPr>
        <w:pStyle w:val="HEADERTEXT"/>
        <w:rPr>
          <w:b/>
          <w:bCs/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HEADERTEXT"/>
        <w:jc w:val="center"/>
        <w:outlineLvl w:val="3"/>
        <w:rPr>
          <w:b/>
          <w:bCs/>
          <w:color w:val="000000" w:themeColor="text1"/>
          <w:sz w:val="24"/>
          <w:szCs w:val="24"/>
        </w:rPr>
      </w:pPr>
      <w:r w:rsidRPr="00DD6566">
        <w:rPr>
          <w:b/>
          <w:bCs/>
          <w:color w:val="000000" w:themeColor="text1"/>
          <w:sz w:val="24"/>
          <w:szCs w:val="24"/>
        </w:rPr>
        <w:t xml:space="preserve"> ПЕРЕЧЕНЬ документов на списание основных средств 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 xml:space="preserve">1. При списании основных средств, балансодержатель представляет в Исполнительный комитет </w:t>
      </w:r>
      <w:proofErr w:type="spellStart"/>
      <w:r w:rsidRPr="00DD6566">
        <w:rPr>
          <w:color w:val="000000" w:themeColor="text1"/>
          <w:sz w:val="24"/>
          <w:szCs w:val="24"/>
        </w:rPr>
        <w:t>Алькеевского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муниципального района следующие документы: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1.1. Обращение на имя Руководителя Исполнительного комитета муниципального образования "</w:t>
      </w:r>
      <w:proofErr w:type="spellStart"/>
      <w:r w:rsidRPr="00DD6566">
        <w:rPr>
          <w:color w:val="000000" w:themeColor="text1"/>
          <w:sz w:val="24"/>
          <w:szCs w:val="24"/>
        </w:rPr>
        <w:t>Алькеевский</w:t>
      </w:r>
      <w:proofErr w:type="spellEnd"/>
      <w:r w:rsidRPr="00DD6566">
        <w:rPr>
          <w:color w:val="000000" w:themeColor="text1"/>
          <w:sz w:val="24"/>
          <w:szCs w:val="24"/>
        </w:rPr>
        <w:t xml:space="preserve"> муниципальный район".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1.2. Перечень объектов, подлежащих списанию, с указанием конкретных причин списания объекта.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1.3. Акты о списании основных средств (в 2 экземплярах).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1.5. Копию технического паспорта списываемого имущества.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1.6. Копию приказа о создании постоянно действующей комиссии по списанию основных средств.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DD6566">
        <w:rPr>
          <w:color w:val="000000" w:themeColor="text1"/>
          <w:sz w:val="24"/>
          <w:szCs w:val="24"/>
        </w:rPr>
        <w:t>3. Списание основных средств балансовой стоимостью менее 40000 рублей производится внутри предприятия.</w:t>
      </w: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D31F57" w:rsidRPr="00DD6566" w:rsidRDefault="00D31F57" w:rsidP="00D31F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D6566">
        <w:rPr>
          <w:rFonts w:ascii="Arial" w:hAnsi="Arial" w:cs="Arial"/>
          <w:color w:val="000000" w:themeColor="text1"/>
        </w:rPr>
        <w:t xml:space="preserve">     </w:t>
      </w: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57"/>
    <w:rsid w:val="0050349D"/>
    <w:rsid w:val="00547329"/>
    <w:rsid w:val="00591140"/>
    <w:rsid w:val="00673A93"/>
    <w:rsid w:val="009B1A4C"/>
    <w:rsid w:val="00D31F57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D3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D3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31F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31F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2978</Words>
  <Characters>16978</Characters>
  <Application>Microsoft Office Word</Application>
  <DocSecurity>0</DocSecurity>
  <Lines>141</Lines>
  <Paragraphs>39</Paragraphs>
  <ScaleCrop>false</ScaleCrop>
  <Company>Microsoft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2023-12-22T11:05:00Z</dcterms:created>
  <dcterms:modified xsi:type="dcterms:W3CDTF">2023-12-22T11:06:00Z</dcterms:modified>
</cp:coreProperties>
</file>