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C" w:rsidRPr="003F3A5C" w:rsidRDefault="003F3A5C" w:rsidP="00F72B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val="tt-RU"/>
        </w:rPr>
      </w:pPr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val="tt-RU"/>
        </w:rPr>
        <w:t xml:space="preserve"> </w:t>
      </w:r>
    </w:p>
    <w:p w:rsidR="003F3A5C" w:rsidRDefault="003F3A5C" w:rsidP="00F72B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val="tt-RU"/>
        </w:rPr>
      </w:pPr>
      <w:r>
        <w:rPr>
          <w:noProof/>
        </w:rPr>
        <w:drawing>
          <wp:inline distT="0" distB="0" distL="0" distR="0">
            <wp:extent cx="5940425" cy="3850092"/>
            <wp:effectExtent l="19050" t="0" r="3175" b="0"/>
            <wp:docPr id="3" name="Рисунок 1" descr="Ватанны Саклаучылар көне белән котлаул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танны Саклаучылар көне белән котлаула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5C" w:rsidRPr="003F3A5C" w:rsidRDefault="003F3A5C" w:rsidP="003F3A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val="tt-RU"/>
        </w:rPr>
      </w:pPr>
      <w:r w:rsidRPr="003F3A5C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val="tt-RU"/>
        </w:rPr>
        <w:t>23 февраль көнне без традицион рәвештә Ватанны Саклаучылар көнен – Россиядә яшәүчеләр өчен иң мөһим булган бәйрәмнәрнең берсен бәйрәм итәбез. Бу илне саклаган һәм саклаучы солдатларны, сугышчыларны хөрмәт итү көне генә түгел, ә бу истәлекле дата күптәннән инде үзенчәлекле, рәсми булмаган «барлык ир-атлар көне»нә әверелде.</w:t>
      </w:r>
    </w:p>
    <w:p w:rsidR="003F3A5C" w:rsidRPr="003F3A5C" w:rsidRDefault="003F3A5C" w:rsidP="003F3A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val="tt-RU"/>
        </w:rPr>
      </w:pPr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val="tt-RU"/>
        </w:rPr>
        <w:t xml:space="preserve"> </w:t>
      </w:r>
    </w:p>
    <w:p w:rsidR="00F72BFC" w:rsidRDefault="00F72BFC" w:rsidP="00F72B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val="tt-RU"/>
        </w:rPr>
      </w:pPr>
    </w:p>
    <w:p w:rsidR="00F72BFC" w:rsidRDefault="00F72BFC" w:rsidP="00F72B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val="tt-RU"/>
        </w:rPr>
      </w:pPr>
    </w:p>
    <w:p w:rsidR="00F72BFC" w:rsidRPr="00F72BFC" w:rsidRDefault="00F72BFC" w:rsidP="00F72B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val="tt-RU"/>
        </w:rPr>
      </w:pPr>
    </w:p>
    <w:p w:rsidR="000E594D" w:rsidRPr="00F72BFC" w:rsidRDefault="00F72BFC" w:rsidP="00F72B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  <w:lang w:val="tt-RU"/>
        </w:rPr>
      </w:pPr>
      <w:r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val="tt-RU"/>
        </w:rPr>
        <w:t xml:space="preserve"> </w:t>
      </w:r>
    </w:p>
    <w:p w:rsidR="00564271" w:rsidRDefault="00564271">
      <w:pPr>
        <w:rPr>
          <w:noProof/>
          <w:lang w:val="tt-RU"/>
        </w:rPr>
      </w:pPr>
    </w:p>
    <w:p w:rsidR="00564271" w:rsidRDefault="00564271">
      <w:pPr>
        <w:rPr>
          <w:noProof/>
          <w:lang w:val="tt-RU"/>
        </w:rPr>
      </w:pPr>
    </w:p>
    <w:p w:rsidR="00564271" w:rsidRDefault="00564271">
      <w:pPr>
        <w:rPr>
          <w:noProof/>
          <w:lang w:val="tt-RU"/>
        </w:rPr>
      </w:pPr>
    </w:p>
    <w:p w:rsidR="00564271" w:rsidRPr="00564271" w:rsidRDefault="00564271">
      <w:pPr>
        <w:rPr>
          <w:noProof/>
          <w:lang w:val="tt-RU"/>
        </w:rPr>
      </w:pPr>
    </w:p>
    <w:p w:rsidR="00E62B0A" w:rsidRDefault="00E62B0A"/>
    <w:p w:rsidR="000E594D" w:rsidRDefault="000E594D"/>
    <w:sectPr w:rsidR="000E594D" w:rsidSect="00E6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594D"/>
    <w:rsid w:val="000E594D"/>
    <w:rsid w:val="003F3A5C"/>
    <w:rsid w:val="00564271"/>
    <w:rsid w:val="00A15EEA"/>
    <w:rsid w:val="00C95D07"/>
    <w:rsid w:val="00E62B0A"/>
    <w:rsid w:val="00F7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2024-03-29T08:09:00Z</dcterms:created>
  <dcterms:modified xsi:type="dcterms:W3CDTF">2024-03-29T08:26:00Z</dcterms:modified>
</cp:coreProperties>
</file>