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6" w:rsidRDefault="00FF5641">
      <w:pPr>
        <w:rPr>
          <w:rFonts w:ascii="Tahoma" w:hAnsi="Tahoma" w:cs="Tahoma"/>
          <w:noProof/>
          <w:color w:val="000000"/>
          <w:sz w:val="28"/>
          <w:szCs w:val="28"/>
          <w:lang w:eastAsia="ru-RU"/>
        </w:rPr>
      </w:pPr>
      <w:r w:rsidRPr="00FF5641">
        <w:rPr>
          <w:rFonts w:ascii="Tahoma" w:hAnsi="Tahoma" w:cs="Tahoma"/>
          <w:color w:val="000000"/>
          <w:sz w:val="28"/>
          <w:szCs w:val="28"/>
        </w:rPr>
        <w:t xml:space="preserve">Карга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авыл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китапханәсендә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 "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Халкыбызның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рухи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байлыгы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" </w:t>
      </w:r>
      <w:proofErr w:type="spellStart"/>
      <w:proofErr w:type="gramStart"/>
      <w:r w:rsidRPr="00FF5641">
        <w:rPr>
          <w:rFonts w:ascii="Tahoma" w:hAnsi="Tahoma" w:cs="Tahoma"/>
          <w:color w:val="000000"/>
          <w:sz w:val="28"/>
          <w:szCs w:val="28"/>
        </w:rPr>
        <w:t>дип</w:t>
      </w:r>
      <w:proofErr w:type="spellEnd"/>
      <w:proofErr w:type="gramEnd"/>
      <w:r w:rsidRPr="00FF564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исемләнгән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әдәби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 - тематик </w:t>
      </w:r>
      <w:proofErr w:type="spellStart"/>
      <w:r w:rsidRPr="00FF5641">
        <w:rPr>
          <w:rFonts w:ascii="Tahoma" w:hAnsi="Tahoma" w:cs="Tahoma"/>
          <w:color w:val="000000"/>
          <w:sz w:val="28"/>
          <w:szCs w:val="28"/>
        </w:rPr>
        <w:t>кичә</w:t>
      </w:r>
      <w:proofErr w:type="spellEnd"/>
      <w:r w:rsidRPr="00FF5641">
        <w:rPr>
          <w:rFonts w:ascii="Tahoma" w:hAnsi="Tahoma" w:cs="Tahoma"/>
          <w:color w:val="000000"/>
          <w:sz w:val="28"/>
          <w:szCs w:val="28"/>
        </w:rPr>
        <w:t xml:space="preserve"> узды.</w:t>
      </w:r>
      <w:r w:rsidRPr="00FF56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4EF6">
        <w:rPr>
          <w:rFonts w:ascii="Tahoma" w:hAnsi="Tahoma" w:cs="Tahoma"/>
          <w:noProof/>
          <w:color w:val="000000"/>
          <w:sz w:val="28"/>
          <w:szCs w:val="28"/>
          <w:lang w:eastAsia="ru-RU"/>
        </w:rPr>
        <w:t xml:space="preserve">        </w:t>
      </w:r>
    </w:p>
    <w:p w:rsidR="00E14EF6" w:rsidRDefault="00E14EF6">
      <w:pPr>
        <w:rPr>
          <w:rFonts w:ascii="Tahoma" w:hAnsi="Tahoma" w:cs="Tahoma"/>
          <w:noProof/>
          <w:color w:val="000000"/>
          <w:sz w:val="28"/>
          <w:szCs w:val="28"/>
          <w:lang w:eastAsia="ru-RU"/>
        </w:rPr>
      </w:pPr>
    </w:p>
    <w:p w:rsidR="00E14EF6" w:rsidRDefault="00FF5641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ahoma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8826" cy="2375065"/>
            <wp:effectExtent l="0" t="0" r="2540" b="6350"/>
            <wp:docPr id="1" name="Рисунок 1" descr="C:\Users\admin\Downloads\IMG202401110958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2024011109582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77" cy="23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76944" cy="2375065"/>
            <wp:effectExtent l="0" t="0" r="0" b="6350"/>
            <wp:docPr id="2" name="Рисунок 2" descr="C:\Users\admin\Downloads\IMG202401111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20240111105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60" cy="23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</w:t>
      </w:r>
    </w:p>
    <w:p w:rsidR="00E14EF6" w:rsidRDefault="00E14EF6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E14EF6" w:rsidRDefault="00FF5641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60073" cy="2505693"/>
            <wp:effectExtent l="0" t="0" r="6985" b="9525"/>
            <wp:docPr id="3" name="Рисунок 3" descr="C:\Users\admin\Downloads\IMG2024011110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20240111105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21" cy="25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56955" cy="2515900"/>
            <wp:effectExtent l="0" t="0" r="0" b="0"/>
            <wp:docPr id="4" name="Рисунок 4" descr="C:\Users\admin\Downloads\IMG2024011110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20240111105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64" cy="25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6D" w:rsidRPr="00FF5641" w:rsidRDefault="00E14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F564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89465" cy="2137558"/>
            <wp:effectExtent l="0" t="0" r="6350" b="0"/>
            <wp:docPr id="5" name="Рисунок 5" descr="C:\Users\admin\Downloads\IMG20240111105304_BURST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20240111105304_BURST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3" cy="213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A6D" w:rsidRPr="00FF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1"/>
    <w:rsid w:val="003735C1"/>
    <w:rsid w:val="00500A6D"/>
    <w:rsid w:val="00E14EF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B77A-B8C6-4217-BBD4-6899528D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2024-01-12T06:36:00Z</dcterms:created>
  <dcterms:modified xsi:type="dcterms:W3CDTF">2024-01-12T06:36:00Z</dcterms:modified>
</cp:coreProperties>
</file>